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A26B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Na temelju članka 29. Statuta Pučkog otvorenog učilišta Zabok (KLASA:602-07/22-01/01 URBROJ:2197-14/01-22/174) Upravno vijeće Pučkog otvorenog učilišta Zabok raspisuje</w:t>
      </w:r>
    </w:p>
    <w:p w14:paraId="4A25B884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</w:p>
    <w:p w14:paraId="24246B09" w14:textId="77777777" w:rsidR="00A0324B" w:rsidRPr="007F4E78" w:rsidRDefault="00A0324B" w:rsidP="007F4E78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4E78">
        <w:rPr>
          <w:rFonts w:ascii="Times New Roman" w:hAnsi="Times New Roman"/>
          <w:b/>
          <w:sz w:val="28"/>
          <w:szCs w:val="28"/>
        </w:rPr>
        <w:t xml:space="preserve">J A V N I </w:t>
      </w:r>
      <w:r w:rsidR="00DE6AB1" w:rsidRPr="007F4E78">
        <w:rPr>
          <w:rFonts w:ascii="Times New Roman" w:hAnsi="Times New Roman"/>
          <w:b/>
          <w:sz w:val="28"/>
          <w:szCs w:val="28"/>
        </w:rPr>
        <w:t xml:space="preserve">  </w:t>
      </w:r>
      <w:r w:rsidRPr="007F4E78">
        <w:rPr>
          <w:rFonts w:ascii="Times New Roman" w:hAnsi="Times New Roman"/>
          <w:b/>
          <w:sz w:val="28"/>
          <w:szCs w:val="28"/>
        </w:rPr>
        <w:t xml:space="preserve"> N A T J E Č A J</w:t>
      </w:r>
    </w:p>
    <w:p w14:paraId="242AEBE6" w14:textId="77777777" w:rsidR="00A0324B" w:rsidRPr="007F4E78" w:rsidRDefault="00A0324B" w:rsidP="007F4E78">
      <w:pPr>
        <w:jc w:val="center"/>
        <w:rPr>
          <w:rFonts w:ascii="Times New Roman" w:hAnsi="Times New Roman"/>
          <w:b/>
          <w:sz w:val="28"/>
          <w:szCs w:val="28"/>
        </w:rPr>
      </w:pPr>
      <w:r w:rsidRPr="007F4E78">
        <w:rPr>
          <w:rFonts w:ascii="Times New Roman" w:hAnsi="Times New Roman"/>
          <w:b/>
          <w:sz w:val="28"/>
          <w:szCs w:val="28"/>
        </w:rPr>
        <w:t>za imenovanje ravnatelja/</w:t>
      </w:r>
      <w:proofErr w:type="spellStart"/>
      <w:r w:rsidRPr="007F4E78">
        <w:rPr>
          <w:rFonts w:ascii="Times New Roman" w:hAnsi="Times New Roman"/>
          <w:b/>
          <w:sz w:val="28"/>
          <w:szCs w:val="28"/>
        </w:rPr>
        <w:t>ice</w:t>
      </w:r>
      <w:proofErr w:type="spellEnd"/>
    </w:p>
    <w:p w14:paraId="1DA88FCD" w14:textId="77777777" w:rsidR="00A0324B" w:rsidRPr="007F4E78" w:rsidRDefault="00A0324B" w:rsidP="007F4E78">
      <w:pPr>
        <w:jc w:val="center"/>
        <w:rPr>
          <w:rFonts w:ascii="Times New Roman" w:hAnsi="Times New Roman"/>
          <w:b/>
          <w:sz w:val="28"/>
          <w:szCs w:val="28"/>
        </w:rPr>
      </w:pPr>
      <w:r w:rsidRPr="007F4E78">
        <w:rPr>
          <w:rFonts w:ascii="Times New Roman" w:hAnsi="Times New Roman"/>
          <w:b/>
          <w:sz w:val="28"/>
          <w:szCs w:val="28"/>
        </w:rPr>
        <w:t>Pučkog otvorenog učilišta Zabok</w:t>
      </w:r>
    </w:p>
    <w:p w14:paraId="66A17C9E" w14:textId="77777777" w:rsidR="00A0324B" w:rsidRPr="007F4E78" w:rsidRDefault="00A0324B" w:rsidP="007F4E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36AEBC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Na ovaj natječaj mogu se ravnopravno prijaviti kandidati oba spola, a riječi i pojmovi koji imaju rodno značenje korišteni u ovom natječaju odnose se jednako na muški i ženski rod.</w:t>
      </w:r>
    </w:p>
    <w:p w14:paraId="38DA4D5F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Ravnatelja imenuje Gradsko</w:t>
      </w:r>
      <w:r w:rsidR="00DE4E29" w:rsidRPr="007F4E78">
        <w:rPr>
          <w:rFonts w:ascii="Times New Roman" w:hAnsi="Times New Roman"/>
          <w:sz w:val="28"/>
          <w:szCs w:val="28"/>
        </w:rPr>
        <w:t xml:space="preserve"> vijeće Grada Zaboka na</w:t>
      </w:r>
      <w:r w:rsidR="00A3292A" w:rsidRPr="007F4E78">
        <w:rPr>
          <w:rFonts w:ascii="Times New Roman" w:hAnsi="Times New Roman"/>
          <w:sz w:val="28"/>
          <w:szCs w:val="28"/>
        </w:rPr>
        <w:t xml:space="preserve"> mandat od</w:t>
      </w:r>
      <w:r w:rsidR="00DE4E29" w:rsidRPr="007F4E78">
        <w:rPr>
          <w:rFonts w:ascii="Times New Roman" w:hAnsi="Times New Roman"/>
          <w:sz w:val="28"/>
          <w:szCs w:val="28"/>
        </w:rPr>
        <w:t xml:space="preserve"> četiri</w:t>
      </w:r>
      <w:r w:rsidRPr="007F4E78">
        <w:rPr>
          <w:rFonts w:ascii="Times New Roman" w:hAnsi="Times New Roman"/>
          <w:sz w:val="28"/>
          <w:szCs w:val="28"/>
        </w:rPr>
        <w:t xml:space="preserve"> godine.       </w:t>
      </w:r>
    </w:p>
    <w:p w14:paraId="29D6FEA5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Za ravnatelja Pučkog učilišta može, na temelju predloženog četverogodišnjeg plana rada Pučkog učilišta, biti imenovana osoba koja je završila diplomski sveučilišni studij ili integrirani preddiplomski i diplomski sveučilišni studij ili specijalistički diplomski stručni studij, ima najmanje pet godina radnog iskustva u struci i odlikuje se stručnim, radnim i organizacijskim sposobnostima.</w:t>
      </w:r>
    </w:p>
    <w:p w14:paraId="28CEF7A7" w14:textId="77777777" w:rsidR="00F052A4" w:rsidRDefault="00A0324B" w:rsidP="007F4E78">
      <w:pPr>
        <w:jc w:val="both"/>
        <w:rPr>
          <w:rFonts w:cs="Arial"/>
          <w:color w:val="484848"/>
          <w:sz w:val="21"/>
          <w:szCs w:val="21"/>
          <w:shd w:val="clear" w:color="auto" w:fill="F5F7F0"/>
        </w:rPr>
      </w:pPr>
      <w:r w:rsidRPr="007F4E78">
        <w:rPr>
          <w:rFonts w:ascii="Times New Roman" w:hAnsi="Times New Roman"/>
          <w:sz w:val="28"/>
          <w:szCs w:val="28"/>
        </w:rPr>
        <w:tab/>
        <w:t>Za ravnatelja ne može biti imenovana osoba protiv koje se vodi kazneni postupak.</w:t>
      </w:r>
      <w:r w:rsidR="00F052A4" w:rsidRPr="00F052A4">
        <w:rPr>
          <w:rFonts w:cs="Arial"/>
          <w:color w:val="484848"/>
          <w:sz w:val="21"/>
          <w:szCs w:val="21"/>
          <w:shd w:val="clear" w:color="auto" w:fill="F5F7F0"/>
        </w:rPr>
        <w:t xml:space="preserve"> </w:t>
      </w:r>
    </w:p>
    <w:p w14:paraId="37F3BE35" w14:textId="72BEC063" w:rsidR="00A0324B" w:rsidRPr="007F4E78" w:rsidRDefault="00F052A4" w:rsidP="00F052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1054">
        <w:rPr>
          <w:rFonts w:ascii="Times New Roman" w:hAnsi="Times New Roman"/>
          <w:sz w:val="28"/>
          <w:szCs w:val="28"/>
        </w:rPr>
        <w:t>Za ravnatelja ne može biti imenovana osoba koja prema zakonu kojim se uređuju trgovačka društva ne može biti članom uprave</w:t>
      </w:r>
      <w:r w:rsidR="006A76DF" w:rsidRPr="00F81054">
        <w:rPr>
          <w:rFonts w:ascii="Times New Roman" w:hAnsi="Times New Roman"/>
          <w:sz w:val="28"/>
          <w:szCs w:val="28"/>
        </w:rPr>
        <w:t xml:space="preserve"> trgovačkog društva. </w:t>
      </w:r>
    </w:p>
    <w:p w14:paraId="1CD4CEEC" w14:textId="26FF8182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Osoba koja se javlja na natječaj dužna je uz potpisanu prijavu na natječaj priložiti sljedeću dokumentaciju:</w:t>
      </w:r>
      <w:r w:rsidR="00F052A4">
        <w:rPr>
          <w:rFonts w:ascii="Times New Roman" w:hAnsi="Times New Roman"/>
          <w:sz w:val="28"/>
          <w:szCs w:val="28"/>
        </w:rPr>
        <w:t xml:space="preserve"> </w:t>
      </w:r>
    </w:p>
    <w:p w14:paraId="2B12FB25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- životopis</w:t>
      </w:r>
    </w:p>
    <w:p w14:paraId="123971E4" w14:textId="77777777" w:rsidR="0098343E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-</w:t>
      </w:r>
      <w:r w:rsidRPr="007F4E78">
        <w:rPr>
          <w:rFonts w:ascii="Times New Roman" w:hAnsi="Times New Roman"/>
          <w:b/>
          <w:sz w:val="28"/>
          <w:szCs w:val="28"/>
        </w:rPr>
        <w:t xml:space="preserve"> </w:t>
      </w:r>
      <w:r w:rsidRPr="007F4E78">
        <w:rPr>
          <w:rFonts w:ascii="Times New Roman" w:hAnsi="Times New Roman"/>
          <w:sz w:val="28"/>
          <w:szCs w:val="28"/>
        </w:rPr>
        <w:t xml:space="preserve">prijedlog plana rada Pučkog </w:t>
      </w:r>
      <w:r w:rsidR="00D1449B" w:rsidRPr="007F4E78">
        <w:rPr>
          <w:rFonts w:ascii="Times New Roman" w:hAnsi="Times New Roman"/>
          <w:sz w:val="28"/>
          <w:szCs w:val="28"/>
        </w:rPr>
        <w:t xml:space="preserve">otvorenog </w:t>
      </w:r>
      <w:r w:rsidRPr="007F4E78">
        <w:rPr>
          <w:rFonts w:ascii="Times New Roman" w:hAnsi="Times New Roman"/>
          <w:sz w:val="28"/>
          <w:szCs w:val="28"/>
        </w:rPr>
        <w:t>učilišta</w:t>
      </w:r>
      <w:r w:rsidR="00D1449B" w:rsidRPr="007F4E78">
        <w:rPr>
          <w:rFonts w:ascii="Times New Roman" w:hAnsi="Times New Roman"/>
          <w:sz w:val="28"/>
          <w:szCs w:val="28"/>
        </w:rPr>
        <w:t xml:space="preserve"> Zabok</w:t>
      </w:r>
      <w:r w:rsidRPr="007F4E78">
        <w:rPr>
          <w:rFonts w:ascii="Times New Roman" w:hAnsi="Times New Roman"/>
          <w:sz w:val="28"/>
          <w:szCs w:val="28"/>
        </w:rPr>
        <w:t xml:space="preserve"> za mandatno razdoblje</w:t>
      </w:r>
    </w:p>
    <w:p w14:paraId="40D2FB30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- preslik osobne iskaznice</w:t>
      </w:r>
    </w:p>
    <w:p w14:paraId="78FB4596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 xml:space="preserve">- </w:t>
      </w:r>
      <w:r w:rsidR="0041066A">
        <w:rPr>
          <w:rFonts w:ascii="Times New Roman" w:hAnsi="Times New Roman"/>
          <w:sz w:val="28"/>
          <w:szCs w:val="28"/>
        </w:rPr>
        <w:t>preslik</w:t>
      </w:r>
      <w:r w:rsidR="009240D0" w:rsidRPr="007F4E78">
        <w:rPr>
          <w:rFonts w:ascii="Times New Roman" w:hAnsi="Times New Roman"/>
          <w:sz w:val="28"/>
          <w:szCs w:val="28"/>
        </w:rPr>
        <w:t xml:space="preserve"> </w:t>
      </w:r>
      <w:r w:rsidRPr="007F4E78">
        <w:rPr>
          <w:rFonts w:ascii="Times New Roman" w:hAnsi="Times New Roman"/>
          <w:sz w:val="28"/>
          <w:szCs w:val="28"/>
        </w:rPr>
        <w:t>dokaz</w:t>
      </w:r>
      <w:r w:rsidR="009240D0" w:rsidRPr="007F4E78">
        <w:rPr>
          <w:rFonts w:ascii="Times New Roman" w:hAnsi="Times New Roman"/>
          <w:sz w:val="28"/>
          <w:szCs w:val="28"/>
        </w:rPr>
        <w:t>a o stečenoj spremi (</w:t>
      </w:r>
      <w:r w:rsidR="007B4772" w:rsidRPr="007F4E78">
        <w:rPr>
          <w:rFonts w:ascii="Times New Roman" w:hAnsi="Times New Roman"/>
          <w:sz w:val="28"/>
          <w:szCs w:val="28"/>
        </w:rPr>
        <w:t>diplome ili potvrde)</w:t>
      </w:r>
    </w:p>
    <w:p w14:paraId="5AA993EF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 xml:space="preserve">- </w:t>
      </w:r>
      <w:r w:rsidR="009240D0" w:rsidRPr="007F4E78">
        <w:rPr>
          <w:rFonts w:ascii="Times New Roman" w:hAnsi="Times New Roman"/>
          <w:sz w:val="28"/>
          <w:szCs w:val="28"/>
        </w:rPr>
        <w:t xml:space="preserve">preslik </w:t>
      </w:r>
      <w:r w:rsidRPr="007F4E78">
        <w:rPr>
          <w:rFonts w:ascii="Times New Roman" w:hAnsi="Times New Roman"/>
          <w:sz w:val="28"/>
          <w:szCs w:val="28"/>
        </w:rPr>
        <w:t>dokaz</w:t>
      </w:r>
      <w:r w:rsidR="009240D0" w:rsidRPr="007F4E78">
        <w:rPr>
          <w:rFonts w:ascii="Times New Roman" w:hAnsi="Times New Roman"/>
          <w:sz w:val="28"/>
          <w:szCs w:val="28"/>
        </w:rPr>
        <w:t>a</w:t>
      </w:r>
      <w:r w:rsidRPr="007F4E78">
        <w:rPr>
          <w:rFonts w:ascii="Times New Roman" w:hAnsi="Times New Roman"/>
          <w:sz w:val="28"/>
          <w:szCs w:val="28"/>
        </w:rPr>
        <w:t xml:space="preserve"> o najmanje pet godina radnog iskustva u struci (ugovora o radu ili potvrde</w:t>
      </w:r>
      <w:r w:rsidR="007B4772" w:rsidRPr="007F4E78">
        <w:rPr>
          <w:rFonts w:ascii="Times New Roman" w:hAnsi="Times New Roman"/>
          <w:sz w:val="28"/>
          <w:szCs w:val="28"/>
        </w:rPr>
        <w:t xml:space="preserve"> poslodavca ili sl.)</w:t>
      </w:r>
    </w:p>
    <w:p w14:paraId="369D2F30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- preslik ispisa elektroničkog zapisa podataka Hrvatskog zavoda za mirovinsko osiguranje ili potvrde Hrvatskog zavoda za mirovinsko osiguranje o podacima evid</w:t>
      </w:r>
      <w:r w:rsidR="007B4772" w:rsidRPr="007F4E78">
        <w:rPr>
          <w:rFonts w:ascii="Times New Roman" w:hAnsi="Times New Roman"/>
          <w:sz w:val="28"/>
          <w:szCs w:val="28"/>
        </w:rPr>
        <w:t>entiranim u matičnoj evidenciji</w:t>
      </w:r>
    </w:p>
    <w:p w14:paraId="4728057A" w14:textId="34A95D9F" w:rsidR="00A0324B" w:rsidRPr="00F81054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 xml:space="preserve">- preslik uvjerenja da se ne vodi kazneni postupak ne starije od </w:t>
      </w:r>
      <w:r w:rsidR="00F36B2F" w:rsidRPr="007F4E78">
        <w:rPr>
          <w:rFonts w:ascii="Times New Roman" w:hAnsi="Times New Roman"/>
          <w:sz w:val="28"/>
          <w:szCs w:val="28"/>
        </w:rPr>
        <w:t>tri</w:t>
      </w:r>
      <w:r w:rsidRPr="007F4E78">
        <w:rPr>
          <w:rFonts w:ascii="Times New Roman" w:hAnsi="Times New Roman"/>
          <w:sz w:val="28"/>
          <w:szCs w:val="28"/>
        </w:rPr>
        <w:t xml:space="preserve"> mjeseca od </w:t>
      </w:r>
      <w:r w:rsidRPr="00F81054">
        <w:rPr>
          <w:rFonts w:ascii="Times New Roman" w:hAnsi="Times New Roman"/>
          <w:sz w:val="28"/>
          <w:szCs w:val="28"/>
        </w:rPr>
        <w:t>zadnjeg dana roka prijave na natječaj</w:t>
      </w:r>
    </w:p>
    <w:p w14:paraId="408C3113" w14:textId="1B9472F8" w:rsidR="00F052A4" w:rsidRPr="00F052A4" w:rsidRDefault="00F052A4" w:rsidP="00F052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1054">
        <w:rPr>
          <w:rFonts w:ascii="Times New Roman" w:hAnsi="Times New Roman"/>
          <w:sz w:val="28"/>
          <w:szCs w:val="28"/>
        </w:rPr>
        <w:t xml:space="preserve">- </w:t>
      </w:r>
      <w:r w:rsidR="00F81054">
        <w:rPr>
          <w:rFonts w:ascii="Times New Roman" w:hAnsi="Times New Roman"/>
          <w:sz w:val="28"/>
          <w:szCs w:val="28"/>
        </w:rPr>
        <w:t xml:space="preserve">potpisanu </w:t>
      </w:r>
      <w:r w:rsidRPr="00F81054">
        <w:rPr>
          <w:rFonts w:ascii="Times New Roman" w:hAnsi="Times New Roman"/>
          <w:sz w:val="28"/>
          <w:szCs w:val="28"/>
        </w:rPr>
        <w:t>izjavu kandidata da ne postoje zapreke za imenovanje sukladno članku 39. stavku 2. Zakona o ustanovama.</w:t>
      </w:r>
    </w:p>
    <w:p w14:paraId="6566E645" w14:textId="77777777" w:rsidR="00A0324B" w:rsidRPr="007F4E78" w:rsidRDefault="00A0324B" w:rsidP="007F4E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Kandidat koji se poziva na pravo prednosti pri zapošljavanju prema posebnom zakonu dužan je u prijavi na natječaj pozvati se na to pravo i o tome priložiti svu propisanu dokumentaciju te ima prednost u odnosu na ostale kandidate samo pod jednakim uvjetima.</w:t>
      </w:r>
    </w:p>
    <w:p w14:paraId="379CD3D0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 xml:space="preserve">Kandidat koji se poziva na pravo prednosti pri zapošljavanju u skladu sa člankom 102. i 103. Zakona o hrvatskim braniteljima iz Domovinskog rata i članovima njihovih obitelji (NN br. 121/17., 98/19. i 84/21.) uz prijavu na natječaj dužan je priložiti, osim dokaza o ispunjavanju traženih uvjeta iz ovog natječaja i sve potrebne dokaze u svrhu ostvarivanja prava prednosti pri zapošljavanju sukladno popisu na </w:t>
      </w:r>
      <w:r w:rsidRPr="007F4E78">
        <w:rPr>
          <w:rFonts w:ascii="Times New Roman" w:hAnsi="Times New Roman"/>
          <w:sz w:val="28"/>
          <w:szCs w:val="28"/>
        </w:rPr>
        <w:lastRenderedPageBreak/>
        <w:t>poveznici Ministarstva hrvatskih branitelja: https://branitelji.gov.hr/zaposljavanje-843/843.</w:t>
      </w:r>
    </w:p>
    <w:p w14:paraId="167697E0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Kandidat koji se poziva na pravo prednosti pri zapošljavanju u skladu sa čl. 48.f  Zakona o zaštiti vojnih i civilnih invalida rata (NN 33/92, 57/92, 77/92, 27/93, 58/93, 2/94, 76/94, 108/95, 108/96, 82/01, 94/01, 103/03, 148/13 i 98/19) uz prijavu na natječaj dužan je priložiti, osim dokaza o ispunjavanju traženih uvjeta iz ovog natječaja i rješenje odnosno potvrdu iz koje je vidljivo takvo pravo te dokaz o tome na koji je način prestao radni odnos.</w:t>
      </w:r>
    </w:p>
    <w:p w14:paraId="5EAD2086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Kandidat koji se poziva na pravo prednosti pri zapošljavanju u skladu sa članku 48. Zakona o civilnim stradalnicima iz Domovinskog rata (NN br. 84/21.) uz prijavu na natječaj dužan je priložiti, osim dokaza o ispunjavanju traženih uvjeta iz ovog natječaja i sve potrebne dokaze u svrhu ostvarivanja prava prednosti pri zapošljavanju sukladno popisu na poveznici Ministarstva hrvatskih branitelja: https://branitelji.gov.hr/zaposljavanje-843/843.</w:t>
      </w:r>
    </w:p>
    <w:p w14:paraId="32C59EB4" w14:textId="77777777" w:rsidR="00A0324B" w:rsidRPr="007F4E78" w:rsidRDefault="00A0324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Kandidat koji se poziva na pravo prednosti pri zapošljavanju u skladu s člankom 9. Zakona o profesionalnoj rehabilitaciji i zapošljavanju osoba s invaliditetom (NN br. 157/13, 152/</w:t>
      </w:r>
      <w:r w:rsidR="00D328F3" w:rsidRPr="007F4E78">
        <w:rPr>
          <w:rFonts w:ascii="Times New Roman" w:hAnsi="Times New Roman"/>
          <w:sz w:val="28"/>
          <w:szCs w:val="28"/>
        </w:rPr>
        <w:t>1</w:t>
      </w:r>
      <w:r w:rsidRPr="007F4E78">
        <w:rPr>
          <w:rFonts w:ascii="Times New Roman" w:hAnsi="Times New Roman"/>
          <w:sz w:val="28"/>
          <w:szCs w:val="28"/>
        </w:rPr>
        <w:t>4, 39/18. i 32/20.) uz prijavu na natječaj dužan je priložiti, osim dokaza o ispunjavanju traženih uvjeta iz natječaja i dokaz o invaliditetu.</w:t>
      </w:r>
    </w:p>
    <w:p w14:paraId="62663A0D" w14:textId="77777777" w:rsidR="00921FB3" w:rsidRPr="007F4E78" w:rsidRDefault="00921FB3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Prijave na natječaj s potrebnom dokume</w:t>
      </w:r>
      <w:r w:rsidR="00F36B2F" w:rsidRPr="007F4E78">
        <w:rPr>
          <w:rFonts w:ascii="Times New Roman" w:hAnsi="Times New Roman"/>
          <w:sz w:val="28"/>
          <w:szCs w:val="28"/>
        </w:rPr>
        <w:t>ntacijom podnose se u roku od osam (8)</w:t>
      </w:r>
      <w:r w:rsidRPr="007F4E78">
        <w:rPr>
          <w:rFonts w:ascii="Times New Roman" w:hAnsi="Times New Roman"/>
          <w:sz w:val="28"/>
          <w:szCs w:val="28"/>
        </w:rPr>
        <w:t xml:space="preserve"> dana od dana objave ovog natječaja u Narodnim novinama i na mrežnim stranicama Pučkog </w:t>
      </w:r>
      <w:r w:rsidR="00D1449B" w:rsidRPr="007F4E78">
        <w:rPr>
          <w:rFonts w:ascii="Times New Roman" w:hAnsi="Times New Roman"/>
          <w:sz w:val="28"/>
          <w:szCs w:val="28"/>
        </w:rPr>
        <w:t xml:space="preserve">otvorenog </w:t>
      </w:r>
      <w:r w:rsidRPr="007F4E78">
        <w:rPr>
          <w:rFonts w:ascii="Times New Roman" w:hAnsi="Times New Roman"/>
          <w:sz w:val="28"/>
          <w:szCs w:val="28"/>
        </w:rPr>
        <w:t>učilišta</w:t>
      </w:r>
      <w:r w:rsidR="00D1449B" w:rsidRPr="007F4E78">
        <w:rPr>
          <w:rFonts w:ascii="Times New Roman" w:hAnsi="Times New Roman"/>
          <w:sz w:val="28"/>
          <w:szCs w:val="28"/>
        </w:rPr>
        <w:t xml:space="preserve"> Zabok</w:t>
      </w:r>
      <w:r w:rsidRPr="007F4E78">
        <w:rPr>
          <w:rFonts w:ascii="Times New Roman" w:hAnsi="Times New Roman"/>
          <w:sz w:val="28"/>
          <w:szCs w:val="28"/>
        </w:rPr>
        <w:t>, u zatvorenoj omotnici, s naznakom „natječaj za ravnatelja</w:t>
      </w:r>
      <w:r w:rsidR="007F4E78">
        <w:rPr>
          <w:rFonts w:ascii="Times New Roman" w:hAnsi="Times New Roman"/>
          <w:sz w:val="28"/>
          <w:szCs w:val="28"/>
        </w:rPr>
        <w:t xml:space="preserve"> </w:t>
      </w:r>
      <w:r w:rsidRPr="007F4E78">
        <w:rPr>
          <w:rFonts w:ascii="Times New Roman" w:hAnsi="Times New Roman"/>
          <w:sz w:val="28"/>
          <w:szCs w:val="28"/>
        </w:rPr>
        <w:t>– ne otvaraj“, na adresu: Pučko otvoreno učilište Zabok, Kumrovečka 8, 49210 Zabok.</w:t>
      </w:r>
    </w:p>
    <w:p w14:paraId="06CDFCB0" w14:textId="77777777" w:rsidR="00A0221B" w:rsidRPr="007F4E78" w:rsidRDefault="00A0221B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 xml:space="preserve">Osobe koje nisu podnijele potpunu i/ili pravodobnu prijavu ili ne udovoljavaju uvjetima iz natječaja ne smatraju se kandidatima te se njihove prijave neće razmatrati. </w:t>
      </w:r>
    </w:p>
    <w:p w14:paraId="276397FF" w14:textId="77777777" w:rsidR="00921FB3" w:rsidRPr="007F4E78" w:rsidRDefault="00921FB3" w:rsidP="007F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>S kandidatima koji ispunjavaju uvjete iz natječaja provest će se testiranje putem intervjua</w:t>
      </w:r>
      <w:r w:rsidR="007B4772" w:rsidRPr="007F4E78">
        <w:rPr>
          <w:rFonts w:ascii="Times New Roman" w:hAnsi="Times New Roman"/>
          <w:sz w:val="28"/>
          <w:szCs w:val="28"/>
        </w:rPr>
        <w:t>. Mjesto i vrijeme održavanja intervjua bit će objavljeni na mrežnim stranicama Pučkog otvorenog učilišta Zabok najmanje 3 dana prije dana intervjua.</w:t>
      </w:r>
      <w:r w:rsidRPr="007F4E78">
        <w:rPr>
          <w:rFonts w:ascii="Times New Roman" w:hAnsi="Times New Roman"/>
          <w:sz w:val="28"/>
          <w:szCs w:val="28"/>
        </w:rPr>
        <w:t xml:space="preserve"> Ako kandidat ne pristupi </w:t>
      </w:r>
      <w:r w:rsidR="00F93B37" w:rsidRPr="007F4E78">
        <w:rPr>
          <w:rFonts w:ascii="Times New Roman" w:hAnsi="Times New Roman"/>
          <w:sz w:val="28"/>
          <w:szCs w:val="28"/>
        </w:rPr>
        <w:t>intervjuu</w:t>
      </w:r>
      <w:r w:rsidRPr="007F4E78">
        <w:rPr>
          <w:rFonts w:ascii="Times New Roman" w:hAnsi="Times New Roman"/>
          <w:sz w:val="28"/>
          <w:szCs w:val="28"/>
        </w:rPr>
        <w:t xml:space="preserve">, smatrat će se da je povukao prijavu na natječaj. </w:t>
      </w:r>
    </w:p>
    <w:p w14:paraId="32CAE3FC" w14:textId="77777777" w:rsidR="00921FB3" w:rsidRPr="007F4E78" w:rsidRDefault="00921FB3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  <w:t>Kandidati će biti obaviješteni o re</w:t>
      </w:r>
      <w:r w:rsidR="00DE4E29" w:rsidRPr="007F4E78">
        <w:rPr>
          <w:rFonts w:ascii="Times New Roman" w:hAnsi="Times New Roman"/>
          <w:sz w:val="28"/>
          <w:szCs w:val="28"/>
        </w:rPr>
        <w:t>zultatima natječaja u roku od četrdeset i pet</w:t>
      </w:r>
      <w:r w:rsidRPr="007F4E78">
        <w:rPr>
          <w:rFonts w:ascii="Times New Roman" w:hAnsi="Times New Roman"/>
          <w:sz w:val="28"/>
          <w:szCs w:val="28"/>
        </w:rPr>
        <w:t xml:space="preserve"> dana od isteka roka za podnošenje prijava.</w:t>
      </w:r>
    </w:p>
    <w:p w14:paraId="2C9905ED" w14:textId="77777777" w:rsidR="00A0324B" w:rsidRPr="007F4E78" w:rsidRDefault="00921FB3" w:rsidP="007F4E78">
      <w:pPr>
        <w:jc w:val="both"/>
        <w:rPr>
          <w:rFonts w:ascii="Times New Roman" w:hAnsi="Times New Roman"/>
          <w:sz w:val="28"/>
          <w:szCs w:val="28"/>
        </w:rPr>
      </w:pPr>
      <w:r w:rsidRPr="007F4E78">
        <w:rPr>
          <w:rFonts w:ascii="Times New Roman" w:hAnsi="Times New Roman"/>
          <w:sz w:val="28"/>
          <w:szCs w:val="28"/>
        </w:rPr>
        <w:tab/>
      </w:r>
    </w:p>
    <w:p w14:paraId="0585249A" w14:textId="77777777" w:rsidR="00A0324B" w:rsidRPr="007F4E78" w:rsidRDefault="00A0324B" w:rsidP="007F4E78">
      <w:pPr>
        <w:jc w:val="both"/>
        <w:rPr>
          <w:rFonts w:ascii="Times New Roman" w:hAnsi="Times New Roman"/>
          <w:sz w:val="28"/>
          <w:szCs w:val="28"/>
        </w:rPr>
      </w:pPr>
    </w:p>
    <w:p w14:paraId="71B06016" w14:textId="77777777" w:rsidR="00064D59" w:rsidRPr="007F4E78" w:rsidRDefault="00064D59" w:rsidP="00064D59">
      <w:pPr>
        <w:rPr>
          <w:rFonts w:ascii="Times New Roman" w:hAnsi="Times New Roman"/>
          <w:b/>
          <w:sz w:val="28"/>
          <w:szCs w:val="28"/>
        </w:rPr>
      </w:pPr>
    </w:p>
    <w:sectPr w:rsidR="00064D59" w:rsidRPr="007F4E78" w:rsidSect="008B37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6260"/>
    <w:multiLevelType w:val="hybridMultilevel"/>
    <w:tmpl w:val="CF8CC916"/>
    <w:lvl w:ilvl="0" w:tplc="CCC2BD3A">
      <w:start w:val="20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4B"/>
    <w:rsid w:val="00027CB9"/>
    <w:rsid w:val="00064D59"/>
    <w:rsid w:val="00196B4B"/>
    <w:rsid w:val="002E1B3B"/>
    <w:rsid w:val="00352717"/>
    <w:rsid w:val="00374BAC"/>
    <w:rsid w:val="003C2BF4"/>
    <w:rsid w:val="003F3BE4"/>
    <w:rsid w:val="0041066A"/>
    <w:rsid w:val="004204D9"/>
    <w:rsid w:val="005B5827"/>
    <w:rsid w:val="006158A9"/>
    <w:rsid w:val="006509B7"/>
    <w:rsid w:val="006A76DF"/>
    <w:rsid w:val="006E4C7D"/>
    <w:rsid w:val="00763267"/>
    <w:rsid w:val="007B4772"/>
    <w:rsid w:val="007F4E78"/>
    <w:rsid w:val="008B3758"/>
    <w:rsid w:val="00921FB3"/>
    <w:rsid w:val="009240D0"/>
    <w:rsid w:val="0098343E"/>
    <w:rsid w:val="0099050D"/>
    <w:rsid w:val="00A0221B"/>
    <w:rsid w:val="00A0324B"/>
    <w:rsid w:val="00A3292A"/>
    <w:rsid w:val="00A330DF"/>
    <w:rsid w:val="00AD0A56"/>
    <w:rsid w:val="00B75616"/>
    <w:rsid w:val="00D1449B"/>
    <w:rsid w:val="00D2025E"/>
    <w:rsid w:val="00D328F3"/>
    <w:rsid w:val="00DD7C0E"/>
    <w:rsid w:val="00DE4E29"/>
    <w:rsid w:val="00DE6AB1"/>
    <w:rsid w:val="00EA7D8C"/>
    <w:rsid w:val="00F052A4"/>
    <w:rsid w:val="00F36B2F"/>
    <w:rsid w:val="00F81054"/>
    <w:rsid w:val="00F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17B6"/>
  <w15:chartTrackingRefBased/>
  <w15:docId w15:val="{688FCDB4-B70A-418E-9E2F-1836590F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96B4B"/>
    <w:pPr>
      <w:keepNext/>
      <w:jc w:val="center"/>
      <w:outlineLvl w:val="0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6B4B"/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tekst">
    <w:name w:val="tekst"/>
    <w:basedOn w:val="Normal"/>
    <w:rsid w:val="00196B4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E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E2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0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D37F-7FD5-402D-8CE6-1ED90A32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 Vrančić</cp:lastModifiedBy>
  <cp:revision>2</cp:revision>
  <cp:lastPrinted>2022-05-26T07:44:00Z</cp:lastPrinted>
  <dcterms:created xsi:type="dcterms:W3CDTF">2023-03-13T08:02:00Z</dcterms:created>
  <dcterms:modified xsi:type="dcterms:W3CDTF">2023-03-13T08:02:00Z</dcterms:modified>
</cp:coreProperties>
</file>