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4656757"/>
    <w:p w14:paraId="4D87A77D" w14:textId="77777777" w:rsidR="00C77C50" w:rsidRPr="00E46962" w:rsidRDefault="00C77C50" w:rsidP="00C77C50">
      <w:pPr>
        <w:spacing w:after="0" w:line="720" w:lineRule="auto"/>
        <w:rPr>
          <w:rFonts w:ascii="Cambria" w:hAnsi="Cambria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object w:dxaOrig="4360" w:dyaOrig="1893" w14:anchorId="7FB49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1.75pt;height:86.25pt" o:ole="">
            <v:imagedata r:id="rId8" o:title=""/>
          </v:shape>
          <o:OLEObject Type="Embed" ProgID="CorelDraw.Graphic.16" ShapeID="_x0000_i1033" DrawAspect="Content" ObjectID="_1725943091" r:id="rId9"/>
        </w:object>
      </w:r>
      <w:r w:rsidRPr="00E46962">
        <w:rPr>
          <w:rFonts w:ascii="Cambria" w:hAnsi="Cambria"/>
          <w:sz w:val="26"/>
          <w:szCs w:val="26"/>
        </w:rPr>
        <w:t xml:space="preserve">                                                                                          </w:t>
      </w:r>
    </w:p>
    <w:p w14:paraId="7D49E71B" w14:textId="77777777" w:rsidR="00C77C50" w:rsidRPr="00A87356" w:rsidRDefault="00C77C50" w:rsidP="00C77C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356">
        <w:rPr>
          <w:rFonts w:ascii="Times New Roman" w:hAnsi="Times New Roman"/>
          <w:sz w:val="28"/>
          <w:szCs w:val="28"/>
        </w:rPr>
        <w:t>Klasa:602-07/22-01/01</w:t>
      </w:r>
    </w:p>
    <w:p w14:paraId="1733E33C" w14:textId="77777777" w:rsidR="00C77C50" w:rsidRPr="00A87356" w:rsidRDefault="00C77C50" w:rsidP="00C77C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356">
        <w:rPr>
          <w:rFonts w:ascii="Times New Roman" w:hAnsi="Times New Roman"/>
          <w:sz w:val="28"/>
          <w:szCs w:val="28"/>
        </w:rPr>
        <w:t>Ur.Broj: 2197-14/01-22/259-0</w:t>
      </w:r>
      <w:r w:rsidRPr="00101C96">
        <w:rPr>
          <w:rFonts w:ascii="Times New Roman" w:hAnsi="Times New Roman"/>
          <w:sz w:val="28"/>
          <w:szCs w:val="28"/>
        </w:rPr>
        <w:t>2</w:t>
      </w:r>
    </w:p>
    <w:p w14:paraId="3CA121FB" w14:textId="77777777" w:rsidR="00C77C50" w:rsidRPr="00A87356" w:rsidRDefault="00C77C50" w:rsidP="00C77C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87356">
        <w:rPr>
          <w:rFonts w:ascii="Times New Roman" w:eastAsia="Times New Roman" w:hAnsi="Times New Roman"/>
          <w:sz w:val="28"/>
          <w:szCs w:val="28"/>
        </w:rPr>
        <w:t>U Zaboku 19. rujna 2022.</w:t>
      </w:r>
    </w:p>
    <w:p w14:paraId="0CA161F8" w14:textId="77777777" w:rsidR="00C77C50" w:rsidRPr="00101C96" w:rsidRDefault="00C77C50" w:rsidP="00C77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381B05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Predmet: </w:t>
      </w:r>
      <w:r w:rsidRPr="00101C96">
        <w:rPr>
          <w:rFonts w:ascii="Times New Roman" w:hAnsi="Times New Roman"/>
          <w:sz w:val="28"/>
          <w:szCs w:val="28"/>
        </w:rPr>
        <w:t>Zapisnik sa 8. sjednice Upravnog vijeća Pučkog otvorenog učilišta Zabok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C96">
        <w:rPr>
          <w:rFonts w:ascii="Times New Roman" w:hAnsi="Times New Roman"/>
          <w:sz w:val="28"/>
          <w:szCs w:val="28"/>
        </w:rPr>
        <w:t>održane 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C96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C96">
        <w:rPr>
          <w:rFonts w:ascii="Times New Roman" w:hAnsi="Times New Roman"/>
          <w:sz w:val="28"/>
          <w:szCs w:val="28"/>
        </w:rPr>
        <w:t>2022. godine u 9,30 sati</w:t>
      </w:r>
    </w:p>
    <w:p w14:paraId="517163EF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13AEDB" w14:textId="77777777" w:rsidR="00C77C50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4734228"/>
      <w:r w:rsidRPr="00101C96">
        <w:rPr>
          <w:rFonts w:ascii="Times New Roman" w:hAnsi="Times New Roman"/>
          <w:sz w:val="28"/>
          <w:szCs w:val="28"/>
        </w:rPr>
        <w:t xml:space="preserve">Prisutni: </w:t>
      </w:r>
      <w:r>
        <w:rPr>
          <w:rFonts w:ascii="Times New Roman" w:hAnsi="Times New Roman"/>
          <w:sz w:val="28"/>
          <w:szCs w:val="28"/>
        </w:rPr>
        <w:t>m</w:t>
      </w:r>
      <w:r w:rsidRPr="00101C96">
        <w:rPr>
          <w:rFonts w:ascii="Times New Roman" w:hAnsi="Times New Roman"/>
          <w:sz w:val="28"/>
          <w:szCs w:val="28"/>
        </w:rPr>
        <w:t>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C96">
        <w:rPr>
          <w:rFonts w:ascii="Times New Roman" w:hAnsi="Times New Roman"/>
          <w:sz w:val="28"/>
          <w:szCs w:val="28"/>
        </w:rPr>
        <w:t>crim Josip Horvatin, Tin Šemovčan, Kuhada Štefica i Tihomir Vrančić.</w:t>
      </w:r>
    </w:p>
    <w:bookmarkEnd w:id="1"/>
    <w:p w14:paraId="3C27B1AB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D7CA1B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C96">
        <w:rPr>
          <w:rFonts w:ascii="Times New Roman" w:hAnsi="Times New Roman"/>
          <w:sz w:val="28"/>
          <w:szCs w:val="28"/>
        </w:rPr>
        <w:t>Dnevni red je jednoglasno usvojen.</w:t>
      </w:r>
    </w:p>
    <w:p w14:paraId="4671579B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114735102"/>
      <w:r w:rsidRPr="00101C96">
        <w:rPr>
          <w:rFonts w:ascii="Times New Roman" w:hAnsi="Times New Roman"/>
          <w:b/>
          <w:sz w:val="28"/>
          <w:szCs w:val="28"/>
        </w:rPr>
        <w:t>Ad</w:t>
      </w:r>
      <w:r>
        <w:rPr>
          <w:rFonts w:ascii="Times New Roman" w:hAnsi="Times New Roman"/>
          <w:b/>
          <w:sz w:val="28"/>
          <w:szCs w:val="28"/>
        </w:rPr>
        <w:t>.</w:t>
      </w:r>
      <w:r w:rsidRPr="00101C96">
        <w:rPr>
          <w:rFonts w:ascii="Times New Roman" w:hAnsi="Times New Roman"/>
          <w:b/>
          <w:sz w:val="28"/>
          <w:szCs w:val="28"/>
        </w:rPr>
        <w:t>1. Usvajanje zapisnika sa 7. Sjednice Upravnog vijeća.</w:t>
      </w:r>
    </w:p>
    <w:p w14:paraId="053AC16F" w14:textId="77777777" w:rsidR="00C77C50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C96">
        <w:rPr>
          <w:rFonts w:ascii="Times New Roman" w:hAnsi="Times New Roman"/>
          <w:sz w:val="28"/>
          <w:szCs w:val="28"/>
        </w:rPr>
        <w:t>Zapisnik je jednoglasno usvojen.</w:t>
      </w:r>
    </w:p>
    <w:p w14:paraId="3A1B76EC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AE0D08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C96">
        <w:rPr>
          <w:rFonts w:ascii="Times New Roman" w:hAnsi="Times New Roman"/>
          <w:b/>
          <w:sz w:val="28"/>
          <w:szCs w:val="28"/>
        </w:rPr>
        <w:t>Ad</w:t>
      </w:r>
      <w:r>
        <w:rPr>
          <w:rFonts w:ascii="Times New Roman" w:hAnsi="Times New Roman"/>
          <w:b/>
          <w:sz w:val="28"/>
          <w:szCs w:val="28"/>
        </w:rPr>
        <w:t>.</w:t>
      </w:r>
      <w:r w:rsidRPr="00101C96">
        <w:rPr>
          <w:rFonts w:ascii="Times New Roman" w:hAnsi="Times New Roman"/>
          <w:b/>
          <w:sz w:val="28"/>
          <w:szCs w:val="28"/>
        </w:rPr>
        <w:t>2. Donašanje Odluke o poništenju natječaja za ravnatelja/ica POU Zabok raspisanog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1C96">
        <w:rPr>
          <w:rFonts w:ascii="Times New Roman" w:hAnsi="Times New Roman"/>
          <w:b/>
          <w:sz w:val="28"/>
          <w:szCs w:val="28"/>
        </w:rPr>
        <w:t>27. lipnja 2022. godine.</w:t>
      </w:r>
    </w:p>
    <w:p w14:paraId="1236C8D2" w14:textId="77777777" w:rsidR="00C77C50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C96">
        <w:rPr>
          <w:rFonts w:ascii="Times New Roman" w:hAnsi="Times New Roman"/>
          <w:sz w:val="28"/>
          <w:szCs w:val="28"/>
        </w:rPr>
        <w:t>Odluka je jednoglasno donesena.</w:t>
      </w:r>
    </w:p>
    <w:p w14:paraId="5AC2DCC1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9BC85C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C96">
        <w:rPr>
          <w:rFonts w:ascii="Times New Roman" w:hAnsi="Times New Roman"/>
          <w:b/>
          <w:sz w:val="28"/>
          <w:szCs w:val="28"/>
        </w:rPr>
        <w:t>Ad</w:t>
      </w:r>
      <w:r>
        <w:rPr>
          <w:rFonts w:ascii="Times New Roman" w:hAnsi="Times New Roman"/>
          <w:b/>
          <w:sz w:val="28"/>
          <w:szCs w:val="28"/>
        </w:rPr>
        <w:t>.</w:t>
      </w:r>
      <w:r w:rsidRPr="00101C96">
        <w:rPr>
          <w:rFonts w:ascii="Times New Roman" w:hAnsi="Times New Roman"/>
          <w:b/>
          <w:sz w:val="28"/>
          <w:szCs w:val="28"/>
        </w:rPr>
        <w:t>3. Donašanje Prijedloga za vršitelja dužnosti ravnatelja/ice POU Za</w:t>
      </w:r>
      <w:r>
        <w:rPr>
          <w:rFonts w:ascii="Times New Roman" w:hAnsi="Times New Roman"/>
          <w:b/>
          <w:sz w:val="28"/>
          <w:szCs w:val="28"/>
        </w:rPr>
        <w:t>bok.</w:t>
      </w:r>
    </w:p>
    <w:p w14:paraId="736228A4" w14:textId="77777777" w:rsidR="00C77C50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C96">
        <w:rPr>
          <w:rFonts w:ascii="Times New Roman" w:hAnsi="Times New Roman"/>
          <w:sz w:val="28"/>
          <w:szCs w:val="28"/>
        </w:rPr>
        <w:t>Prijedlog je jednoglasno donesen.</w:t>
      </w:r>
    </w:p>
    <w:p w14:paraId="17BE16C4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7C0D87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C96">
        <w:rPr>
          <w:rFonts w:ascii="Times New Roman" w:hAnsi="Times New Roman"/>
          <w:b/>
          <w:sz w:val="28"/>
          <w:szCs w:val="28"/>
        </w:rPr>
        <w:t>Ad</w:t>
      </w:r>
      <w:r>
        <w:rPr>
          <w:rFonts w:ascii="Times New Roman" w:hAnsi="Times New Roman"/>
          <w:b/>
          <w:sz w:val="28"/>
          <w:szCs w:val="28"/>
        </w:rPr>
        <w:t>.</w:t>
      </w:r>
      <w:r w:rsidRPr="00101C96">
        <w:rPr>
          <w:rFonts w:ascii="Times New Roman" w:hAnsi="Times New Roman"/>
          <w:b/>
          <w:sz w:val="28"/>
          <w:szCs w:val="28"/>
        </w:rPr>
        <w:t>4. Donašanje Odluke o naknadama za rad članovima Upravnog vijeća POU Zabok.</w:t>
      </w:r>
    </w:p>
    <w:p w14:paraId="1C1FFA51" w14:textId="77777777" w:rsidR="00C77C50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C96">
        <w:rPr>
          <w:rFonts w:ascii="Times New Roman" w:hAnsi="Times New Roman"/>
          <w:sz w:val="28"/>
          <w:szCs w:val="28"/>
        </w:rPr>
        <w:t>Odluka je jednoglasno donesena (na 7. Sjednici Upravnog vijeća i to 100,00 kn po prisustvovanju sjednici)</w:t>
      </w:r>
      <w:r>
        <w:rPr>
          <w:rFonts w:ascii="Times New Roman" w:hAnsi="Times New Roman"/>
          <w:sz w:val="28"/>
          <w:szCs w:val="28"/>
        </w:rPr>
        <w:t>.</w:t>
      </w:r>
    </w:p>
    <w:p w14:paraId="11D2BC16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6567B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C96">
        <w:rPr>
          <w:rFonts w:ascii="Times New Roman" w:hAnsi="Times New Roman"/>
          <w:b/>
          <w:sz w:val="28"/>
          <w:szCs w:val="28"/>
        </w:rPr>
        <w:t>Ad</w:t>
      </w:r>
      <w:r>
        <w:rPr>
          <w:rFonts w:ascii="Times New Roman" w:hAnsi="Times New Roman"/>
          <w:b/>
          <w:sz w:val="28"/>
          <w:szCs w:val="28"/>
        </w:rPr>
        <w:t>.</w:t>
      </w:r>
      <w:r w:rsidRPr="00101C96">
        <w:rPr>
          <w:rFonts w:ascii="Times New Roman" w:hAnsi="Times New Roman"/>
          <w:b/>
          <w:sz w:val="28"/>
          <w:szCs w:val="28"/>
        </w:rPr>
        <w:t>5. Razno. Nije bilo rasprave pod ovom točkom.</w:t>
      </w:r>
    </w:p>
    <w:bookmarkEnd w:id="2"/>
    <w:p w14:paraId="28B09942" w14:textId="77777777" w:rsidR="00C77C50" w:rsidRPr="00101C96" w:rsidRDefault="00C77C50" w:rsidP="00C7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C96">
        <w:rPr>
          <w:rFonts w:ascii="Times New Roman" w:hAnsi="Times New Roman"/>
          <w:sz w:val="28"/>
          <w:szCs w:val="28"/>
        </w:rPr>
        <w:t>Sjednica završila u 10,00 sati.</w:t>
      </w:r>
    </w:p>
    <w:p w14:paraId="19F43406" w14:textId="77777777" w:rsidR="00C77C50" w:rsidRDefault="00C77C50" w:rsidP="00C77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77C50" w14:paraId="704191E4" w14:textId="77777777" w:rsidTr="00A04E12">
        <w:tc>
          <w:tcPr>
            <w:tcW w:w="4644" w:type="dxa"/>
          </w:tcPr>
          <w:p w14:paraId="487C82C0" w14:textId="77777777" w:rsidR="00C77C50" w:rsidRDefault="00C77C50" w:rsidP="00A04E12">
            <w:pPr>
              <w:rPr>
                <w:rFonts w:ascii="Times New Roman" w:hAnsi="Times New Roman"/>
                <w:sz w:val="28"/>
                <w:szCs w:val="28"/>
              </w:rPr>
            </w:pPr>
            <w:r w:rsidRPr="00101C96">
              <w:rPr>
                <w:rFonts w:ascii="Times New Roman" w:hAnsi="Times New Roman"/>
                <w:sz w:val="28"/>
                <w:szCs w:val="28"/>
              </w:rPr>
              <w:t>Zapisničar:</w:t>
            </w:r>
          </w:p>
          <w:p w14:paraId="6BB0DEE8" w14:textId="77777777" w:rsidR="00C77C50" w:rsidRDefault="00C77C50" w:rsidP="00A04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Štefica Kuhada</w:t>
            </w:r>
          </w:p>
        </w:tc>
        <w:tc>
          <w:tcPr>
            <w:tcW w:w="4644" w:type="dxa"/>
          </w:tcPr>
          <w:p w14:paraId="7B645E58" w14:textId="77777777" w:rsidR="00C77C50" w:rsidRDefault="00C77C50" w:rsidP="00A04E12">
            <w:pPr>
              <w:rPr>
                <w:rFonts w:ascii="Times New Roman" w:hAnsi="Times New Roman"/>
                <w:sz w:val="28"/>
                <w:szCs w:val="28"/>
              </w:rPr>
            </w:pPr>
            <w:r w:rsidRPr="00101C96">
              <w:rPr>
                <w:rFonts w:ascii="Times New Roman" w:hAnsi="Times New Roman"/>
                <w:sz w:val="28"/>
                <w:szCs w:val="28"/>
              </w:rPr>
              <w:t xml:space="preserve">Predsjednik </w:t>
            </w:r>
            <w:r>
              <w:rPr>
                <w:rFonts w:ascii="Times New Roman" w:hAnsi="Times New Roman"/>
                <w:sz w:val="28"/>
                <w:szCs w:val="28"/>
              </w:rPr>
              <w:t>Upravnog vijeća</w:t>
            </w:r>
            <w:r w:rsidRPr="00101C9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4843DBE" w14:textId="77777777" w:rsidR="00C77C50" w:rsidRDefault="00C77C50" w:rsidP="00A04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 w:rsidRPr="00101C96">
              <w:rPr>
                <w:rFonts w:ascii="Times New Roman" w:hAnsi="Times New Roman"/>
                <w:sz w:val="28"/>
                <w:szCs w:val="28"/>
              </w:rPr>
              <w:t>r. crim. Josip Horvatin</w:t>
            </w:r>
          </w:p>
        </w:tc>
      </w:tr>
    </w:tbl>
    <w:p w14:paraId="242FF0E2" w14:textId="16877EF4" w:rsidR="00C77C50" w:rsidRDefault="00C77C50" w:rsidP="00A35068">
      <w:pPr>
        <w:rPr>
          <w:rFonts w:ascii="Cambria" w:hAnsi="Cambria"/>
          <w:sz w:val="26"/>
          <w:szCs w:val="26"/>
        </w:rPr>
      </w:pPr>
    </w:p>
    <w:p w14:paraId="671E21DE" w14:textId="0A062994" w:rsidR="00C77C50" w:rsidRDefault="00C77C50" w:rsidP="00A35068">
      <w:pPr>
        <w:rPr>
          <w:rFonts w:ascii="Cambria" w:hAnsi="Cambria"/>
          <w:sz w:val="26"/>
          <w:szCs w:val="26"/>
        </w:rPr>
      </w:pPr>
    </w:p>
    <w:p w14:paraId="2975C3C5" w14:textId="25E42E77" w:rsidR="00C77C50" w:rsidRDefault="00C77C50" w:rsidP="00A35068">
      <w:pPr>
        <w:rPr>
          <w:rFonts w:ascii="Cambria" w:hAnsi="Cambria"/>
          <w:sz w:val="26"/>
          <w:szCs w:val="26"/>
        </w:rPr>
      </w:pPr>
    </w:p>
    <w:p w14:paraId="3DD75329" w14:textId="089E3420" w:rsidR="00C77C50" w:rsidRDefault="00C77C50" w:rsidP="00A35068">
      <w:pPr>
        <w:rPr>
          <w:rFonts w:ascii="Cambria" w:hAnsi="Cambria"/>
          <w:sz w:val="26"/>
          <w:szCs w:val="26"/>
        </w:rPr>
      </w:pPr>
    </w:p>
    <w:p w14:paraId="38425624" w14:textId="63EF647D" w:rsidR="00C77C50" w:rsidRDefault="00C77C50" w:rsidP="00A35068">
      <w:pPr>
        <w:rPr>
          <w:rFonts w:ascii="Cambria" w:hAnsi="Cambria"/>
          <w:sz w:val="26"/>
          <w:szCs w:val="26"/>
        </w:rPr>
      </w:pPr>
    </w:p>
    <w:p w14:paraId="29F5222A" w14:textId="78C14807" w:rsidR="00C77C50" w:rsidRDefault="00C77C50" w:rsidP="00A35068">
      <w:pPr>
        <w:rPr>
          <w:rFonts w:ascii="Cambria" w:hAnsi="Cambria"/>
          <w:sz w:val="26"/>
          <w:szCs w:val="26"/>
        </w:rPr>
      </w:pPr>
    </w:p>
    <w:bookmarkStart w:id="3" w:name="_Hlk115329741"/>
    <w:p w14:paraId="08A09EBA" w14:textId="5E38C0FA" w:rsidR="00A35068" w:rsidRPr="00E46962" w:rsidRDefault="00B31344" w:rsidP="00C77C50">
      <w:pPr>
        <w:pageBreakBefore/>
        <w:spacing w:after="0" w:line="720" w:lineRule="auto"/>
        <w:rPr>
          <w:rFonts w:ascii="Cambria" w:hAnsi="Cambria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object w:dxaOrig="4360" w:dyaOrig="1893" w14:anchorId="5A102F7D">
          <v:shape id="_x0000_i1025" type="#_x0000_t75" style="width:201.75pt;height:86.25pt" o:ole="">
            <v:imagedata r:id="rId8" o:title=""/>
          </v:shape>
          <o:OLEObject Type="Embed" ProgID="CorelDraw.Graphic.16" ShapeID="_x0000_i1025" DrawAspect="Content" ObjectID="_1725943092" r:id="rId10"/>
        </w:object>
      </w:r>
      <w:r w:rsidR="007460C1" w:rsidRPr="00E46962">
        <w:rPr>
          <w:rFonts w:ascii="Cambria" w:hAnsi="Cambria"/>
          <w:sz w:val="26"/>
          <w:szCs w:val="26"/>
        </w:rPr>
        <w:t xml:space="preserve">                                                                                          </w:t>
      </w:r>
    </w:p>
    <w:p w14:paraId="33510C9C" w14:textId="77777777" w:rsidR="008320CE" w:rsidRPr="003C668D" w:rsidRDefault="008320CE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Hlk114643186"/>
      <w:r w:rsidRPr="003C668D">
        <w:rPr>
          <w:rFonts w:ascii="Times New Roman" w:hAnsi="Times New Roman"/>
          <w:sz w:val="28"/>
          <w:szCs w:val="28"/>
        </w:rPr>
        <w:t>Klasa:602-07/22-01/01</w:t>
      </w:r>
    </w:p>
    <w:p w14:paraId="475D8607" w14:textId="02D08D05" w:rsidR="008320CE" w:rsidRPr="003C668D" w:rsidRDefault="008320CE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Ur.Broj: 2197-14/01-22/259-03</w:t>
      </w:r>
    </w:p>
    <w:p w14:paraId="69EB8DB6" w14:textId="77777777" w:rsidR="008320CE" w:rsidRPr="003C668D" w:rsidRDefault="008320CE" w:rsidP="008320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68D">
        <w:rPr>
          <w:rFonts w:ascii="Times New Roman" w:eastAsia="Times New Roman" w:hAnsi="Times New Roman"/>
          <w:sz w:val="28"/>
          <w:szCs w:val="28"/>
        </w:rPr>
        <w:t>U Zaboku 21. rujna 2022.</w:t>
      </w:r>
    </w:p>
    <w:p w14:paraId="0CA870C9" w14:textId="77777777" w:rsidR="008320CE" w:rsidRPr="003C668D" w:rsidRDefault="008320CE" w:rsidP="00832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FB978D" w14:textId="77777777" w:rsidR="008320CE" w:rsidRPr="003C668D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Temeljem članaka 17. Statuta Pučkog otvorenog učilišta Zabok Upravno vijeće Pučkog otvorenog učilišta Zabok na 9. sjednici održanoj 28. rujna 2022. godine donosi</w:t>
      </w:r>
    </w:p>
    <w:p w14:paraId="32F1CF78" w14:textId="77777777" w:rsidR="008320CE" w:rsidRPr="003C668D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744A1A" w14:textId="77777777" w:rsidR="008320CE" w:rsidRPr="003C668D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O D L U K U</w:t>
      </w:r>
    </w:p>
    <w:p w14:paraId="5220BC52" w14:textId="453DAB50" w:rsidR="008320CE" w:rsidRPr="003C668D" w:rsidRDefault="008320CE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o realizaciji Financijskog plana za razdoblje od 1. 1. do</w:t>
      </w:r>
      <w:r w:rsidR="007A783E" w:rsidRPr="003C668D">
        <w:rPr>
          <w:rFonts w:ascii="Times New Roman" w:hAnsi="Times New Roman"/>
          <w:sz w:val="28"/>
          <w:szCs w:val="28"/>
        </w:rPr>
        <w:t xml:space="preserve"> </w:t>
      </w:r>
      <w:r w:rsidRPr="003C668D">
        <w:rPr>
          <w:rFonts w:ascii="Times New Roman" w:hAnsi="Times New Roman"/>
          <w:sz w:val="28"/>
          <w:szCs w:val="28"/>
        </w:rPr>
        <w:t>15. 9. 2022. i projekcija 2022.</w:t>
      </w:r>
    </w:p>
    <w:p w14:paraId="7E7B090E" w14:textId="4CE57339" w:rsidR="008320CE" w:rsidRPr="003C668D" w:rsidRDefault="008320CE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175812" w14:textId="77777777" w:rsidR="008320CE" w:rsidRPr="003C668D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114823464"/>
      <w:r w:rsidRPr="003C668D">
        <w:rPr>
          <w:rFonts w:ascii="Times New Roman" w:hAnsi="Times New Roman"/>
          <w:b/>
          <w:sz w:val="28"/>
          <w:szCs w:val="28"/>
        </w:rPr>
        <w:t>Članak 1.</w:t>
      </w:r>
    </w:p>
    <w:p w14:paraId="079A905F" w14:textId="2C169C36" w:rsidR="008320CE" w:rsidRPr="003C668D" w:rsidRDefault="00BC744B" w:rsidP="008320C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Prihvaća se </w:t>
      </w:r>
      <w:bookmarkStart w:id="6" w:name="_Hlk114822829"/>
      <w:r w:rsidRPr="003C668D">
        <w:rPr>
          <w:rFonts w:ascii="Times New Roman" w:hAnsi="Times New Roman"/>
          <w:sz w:val="28"/>
          <w:szCs w:val="28"/>
        </w:rPr>
        <w:t>izviješće o realizaciji Financijskog plana za razdoblje od 1. 1. do15. 9. 2022.</w:t>
      </w:r>
      <w:bookmarkEnd w:id="6"/>
      <w:r w:rsidRPr="003C668D">
        <w:rPr>
          <w:rFonts w:ascii="Times New Roman" w:hAnsi="Times New Roman"/>
          <w:sz w:val="28"/>
          <w:szCs w:val="28"/>
        </w:rPr>
        <w:t xml:space="preserve"> i projekcija </w:t>
      </w:r>
      <w:r w:rsidR="007C204E" w:rsidRPr="003C668D">
        <w:rPr>
          <w:rFonts w:ascii="Times New Roman" w:hAnsi="Times New Roman"/>
          <w:sz w:val="28"/>
          <w:szCs w:val="28"/>
        </w:rPr>
        <w:t xml:space="preserve">za </w:t>
      </w:r>
      <w:r w:rsidRPr="003C668D">
        <w:rPr>
          <w:rFonts w:ascii="Times New Roman" w:hAnsi="Times New Roman"/>
          <w:sz w:val="28"/>
          <w:szCs w:val="28"/>
        </w:rPr>
        <w:t>2022.</w:t>
      </w:r>
      <w:r w:rsidR="007C204E" w:rsidRPr="003C668D">
        <w:rPr>
          <w:rFonts w:ascii="Times New Roman" w:hAnsi="Times New Roman"/>
          <w:sz w:val="28"/>
          <w:szCs w:val="28"/>
        </w:rPr>
        <w:t xml:space="preserve"> godinu.</w:t>
      </w:r>
    </w:p>
    <w:p w14:paraId="4FA13A38" w14:textId="77777777" w:rsidR="008320CE" w:rsidRPr="003C668D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Članak 2.</w:t>
      </w:r>
    </w:p>
    <w:p w14:paraId="0DA473B2" w14:textId="20CCCB43" w:rsidR="007C204E" w:rsidRPr="003C668D" w:rsidRDefault="00BC744B" w:rsidP="007C20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Konstatira se da je</w:t>
      </w:r>
      <w:r w:rsidR="006F0F8A" w:rsidRPr="003C668D">
        <w:rPr>
          <w:rFonts w:ascii="Times New Roman" w:hAnsi="Times New Roman"/>
          <w:sz w:val="28"/>
          <w:szCs w:val="28"/>
        </w:rPr>
        <w:t xml:space="preserve"> </w:t>
      </w:r>
      <w:bookmarkStart w:id="7" w:name="_Hlk114821483"/>
      <w:r w:rsidR="006F0F8A" w:rsidRPr="003C668D">
        <w:rPr>
          <w:rFonts w:ascii="Times New Roman" w:hAnsi="Times New Roman"/>
          <w:sz w:val="28"/>
          <w:szCs w:val="28"/>
        </w:rPr>
        <w:t>kompletna</w:t>
      </w:r>
      <w:r w:rsidRPr="003C668D">
        <w:rPr>
          <w:rFonts w:ascii="Times New Roman" w:hAnsi="Times New Roman"/>
          <w:sz w:val="28"/>
          <w:szCs w:val="28"/>
        </w:rPr>
        <w:t xml:space="preserve"> djelatnost Učilišta za period od 1. 1. do</w:t>
      </w:r>
      <w:r w:rsidR="007A783E" w:rsidRPr="003C668D">
        <w:rPr>
          <w:rFonts w:ascii="Times New Roman" w:hAnsi="Times New Roman"/>
          <w:sz w:val="28"/>
          <w:szCs w:val="28"/>
        </w:rPr>
        <w:t xml:space="preserve"> </w:t>
      </w:r>
      <w:r w:rsidRPr="003C668D">
        <w:rPr>
          <w:rFonts w:ascii="Times New Roman" w:hAnsi="Times New Roman"/>
          <w:sz w:val="28"/>
          <w:szCs w:val="28"/>
        </w:rPr>
        <w:t xml:space="preserve">15. 9. 2022. u pozitivi za </w:t>
      </w:r>
      <w:r w:rsidRPr="003C668D">
        <w:rPr>
          <w:rFonts w:ascii="Times New Roman" w:hAnsi="Times New Roman"/>
          <w:b/>
          <w:bCs/>
          <w:sz w:val="28"/>
          <w:szCs w:val="28"/>
        </w:rPr>
        <w:t>2.731,49</w:t>
      </w:r>
      <w:r w:rsidRPr="003C668D">
        <w:rPr>
          <w:rFonts w:ascii="Times New Roman" w:hAnsi="Times New Roman"/>
          <w:sz w:val="28"/>
          <w:szCs w:val="28"/>
        </w:rPr>
        <w:t xml:space="preserve"> kuna, a javne</w:t>
      </w:r>
      <w:r w:rsidR="006F0F8A" w:rsidRPr="003C668D">
        <w:rPr>
          <w:rFonts w:ascii="Times New Roman" w:hAnsi="Times New Roman"/>
          <w:sz w:val="28"/>
          <w:szCs w:val="28"/>
        </w:rPr>
        <w:t xml:space="preserve"> djelatnosti</w:t>
      </w:r>
      <w:r w:rsidRPr="003C668D">
        <w:rPr>
          <w:rFonts w:ascii="Times New Roman" w:hAnsi="Times New Roman"/>
          <w:sz w:val="28"/>
          <w:szCs w:val="28"/>
        </w:rPr>
        <w:t xml:space="preserve"> u negativi za </w:t>
      </w:r>
      <w:r w:rsidR="007A783E" w:rsidRPr="003C668D">
        <w:rPr>
          <w:rFonts w:ascii="Times New Roman" w:hAnsi="Times New Roman"/>
          <w:b/>
          <w:bCs/>
          <w:sz w:val="28"/>
          <w:szCs w:val="28"/>
        </w:rPr>
        <w:t>92.332,54</w:t>
      </w:r>
      <w:r w:rsidR="007A783E" w:rsidRPr="003C668D">
        <w:rPr>
          <w:rFonts w:ascii="Times New Roman" w:hAnsi="Times New Roman"/>
          <w:sz w:val="28"/>
          <w:szCs w:val="28"/>
        </w:rPr>
        <w:t xml:space="preserve"> kun</w:t>
      </w:r>
      <w:r w:rsidR="006F0F8A" w:rsidRPr="003C668D">
        <w:rPr>
          <w:rFonts w:ascii="Times New Roman" w:hAnsi="Times New Roman"/>
          <w:sz w:val="28"/>
          <w:szCs w:val="28"/>
        </w:rPr>
        <w:t>e</w:t>
      </w:r>
      <w:r w:rsidRPr="003C668D">
        <w:rPr>
          <w:rFonts w:ascii="Times New Roman" w:hAnsi="Times New Roman"/>
          <w:sz w:val="28"/>
          <w:szCs w:val="28"/>
        </w:rPr>
        <w:t xml:space="preserve"> (</w:t>
      </w:r>
      <w:r w:rsidR="007C204E" w:rsidRPr="003C668D">
        <w:rPr>
          <w:rFonts w:ascii="Times New Roman" w:hAnsi="Times New Roman"/>
          <w:sz w:val="28"/>
          <w:szCs w:val="28"/>
        </w:rPr>
        <w:t xml:space="preserve">djelatnost </w:t>
      </w:r>
      <w:r w:rsidRPr="003C668D">
        <w:rPr>
          <w:rFonts w:ascii="Times New Roman" w:hAnsi="Times New Roman"/>
          <w:sz w:val="28"/>
          <w:szCs w:val="28"/>
        </w:rPr>
        <w:t>MMC</w:t>
      </w:r>
      <w:r w:rsidR="007A783E" w:rsidRPr="003C668D">
        <w:rPr>
          <w:rFonts w:ascii="Times New Roman" w:hAnsi="Times New Roman"/>
          <w:sz w:val="28"/>
          <w:szCs w:val="28"/>
        </w:rPr>
        <w:t xml:space="preserve"> </w:t>
      </w:r>
      <w:bookmarkStart w:id="8" w:name="_Hlk114817200"/>
      <w:r w:rsidR="007A783E" w:rsidRPr="003C668D">
        <w:rPr>
          <w:rFonts w:ascii="Times New Roman" w:hAnsi="Times New Roman"/>
          <w:sz w:val="28"/>
          <w:szCs w:val="28"/>
        </w:rPr>
        <w:t>-</w:t>
      </w:r>
      <w:bookmarkEnd w:id="8"/>
      <w:r w:rsidR="007A783E" w:rsidRPr="003C668D">
        <w:rPr>
          <w:rFonts w:ascii="Times New Roman" w:hAnsi="Times New Roman"/>
          <w:b/>
          <w:bCs/>
          <w:sz w:val="28"/>
          <w:szCs w:val="28"/>
        </w:rPr>
        <w:t xml:space="preserve">42.579, 36 kuna </w:t>
      </w:r>
      <w:r w:rsidRPr="003C668D">
        <w:rPr>
          <w:rFonts w:ascii="Times New Roman" w:hAnsi="Times New Roman"/>
          <w:sz w:val="28"/>
          <w:szCs w:val="28"/>
        </w:rPr>
        <w:t>i Galerija</w:t>
      </w:r>
      <w:r w:rsidR="007A783E" w:rsidRPr="003C668D">
        <w:rPr>
          <w:rFonts w:ascii="Times New Roman" w:hAnsi="Times New Roman"/>
          <w:sz w:val="28"/>
          <w:szCs w:val="28"/>
        </w:rPr>
        <w:t xml:space="preserve"> -</w:t>
      </w:r>
      <w:r w:rsidR="007A783E" w:rsidRPr="003C668D">
        <w:rPr>
          <w:rFonts w:ascii="Times New Roman" w:hAnsi="Times New Roman"/>
          <w:b/>
          <w:bCs/>
          <w:sz w:val="28"/>
          <w:szCs w:val="28"/>
        </w:rPr>
        <w:t>49.753,18 kuna</w:t>
      </w:r>
      <w:r w:rsidR="00211A00" w:rsidRPr="003C668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11A00" w:rsidRPr="003C668D">
        <w:rPr>
          <w:rFonts w:ascii="Times New Roman" w:hAnsi="Times New Roman"/>
          <w:sz w:val="28"/>
          <w:szCs w:val="28"/>
        </w:rPr>
        <w:t>prilog 1.</w:t>
      </w:r>
      <w:r w:rsidRPr="003C668D">
        <w:rPr>
          <w:rFonts w:ascii="Times New Roman" w:hAnsi="Times New Roman"/>
          <w:sz w:val="28"/>
          <w:szCs w:val="28"/>
        </w:rPr>
        <w:t>)</w:t>
      </w:r>
      <w:r w:rsidR="006F0F8A" w:rsidRPr="003C668D">
        <w:rPr>
          <w:rFonts w:ascii="Times New Roman" w:hAnsi="Times New Roman"/>
          <w:sz w:val="28"/>
          <w:szCs w:val="28"/>
        </w:rPr>
        <w:t>.</w:t>
      </w:r>
    </w:p>
    <w:p w14:paraId="26048FF8" w14:textId="674999F7" w:rsidR="007C204E" w:rsidRPr="003C668D" w:rsidRDefault="007C204E" w:rsidP="007C2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Članak 3.</w:t>
      </w:r>
    </w:p>
    <w:p w14:paraId="1813DA03" w14:textId="3BAAF948" w:rsidR="007C204E" w:rsidRPr="003C668D" w:rsidRDefault="007C204E" w:rsidP="007C2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Procjenjuje se da će kompletna djelatnost Učilišta za 2022. biti u pozitivi za </w:t>
      </w:r>
      <w:r w:rsidRPr="003C668D">
        <w:rPr>
          <w:rFonts w:ascii="Times New Roman" w:hAnsi="Times New Roman"/>
          <w:b/>
          <w:bCs/>
          <w:sz w:val="28"/>
          <w:szCs w:val="28"/>
        </w:rPr>
        <w:t>4.547,42</w:t>
      </w:r>
      <w:r w:rsidRPr="003C668D">
        <w:rPr>
          <w:rFonts w:ascii="Times New Roman" w:hAnsi="Times New Roman"/>
          <w:sz w:val="28"/>
          <w:szCs w:val="28"/>
        </w:rPr>
        <w:t xml:space="preserve"> kune, a javne djelatnosti u negativi za </w:t>
      </w:r>
      <w:r w:rsidRPr="003C668D">
        <w:rPr>
          <w:rFonts w:ascii="Times New Roman" w:hAnsi="Times New Roman"/>
          <w:b/>
          <w:bCs/>
          <w:sz w:val="28"/>
          <w:szCs w:val="28"/>
        </w:rPr>
        <w:t xml:space="preserve">164.322,71 </w:t>
      </w:r>
      <w:r w:rsidRPr="003C668D">
        <w:rPr>
          <w:rFonts w:ascii="Times New Roman" w:hAnsi="Times New Roman"/>
          <w:sz w:val="28"/>
          <w:szCs w:val="28"/>
        </w:rPr>
        <w:t>kunu djelatnosti (MMC -</w:t>
      </w:r>
      <w:r w:rsidRPr="003C668D">
        <w:rPr>
          <w:rFonts w:ascii="Times New Roman" w:hAnsi="Times New Roman"/>
          <w:b/>
          <w:bCs/>
          <w:sz w:val="28"/>
          <w:szCs w:val="28"/>
        </w:rPr>
        <w:t xml:space="preserve">68.846,60 kuna </w:t>
      </w:r>
      <w:r w:rsidRPr="003C668D">
        <w:rPr>
          <w:rFonts w:ascii="Times New Roman" w:hAnsi="Times New Roman"/>
          <w:sz w:val="28"/>
          <w:szCs w:val="28"/>
        </w:rPr>
        <w:t>i Galerija -</w:t>
      </w:r>
      <w:r w:rsidRPr="003C668D">
        <w:rPr>
          <w:rFonts w:ascii="Times New Roman" w:hAnsi="Times New Roman"/>
          <w:b/>
          <w:bCs/>
          <w:sz w:val="28"/>
          <w:szCs w:val="28"/>
        </w:rPr>
        <w:t>95.476,11 kune</w:t>
      </w:r>
      <w:r w:rsidR="00211A00" w:rsidRPr="003C668D">
        <w:rPr>
          <w:rFonts w:ascii="Times New Roman" w:hAnsi="Times New Roman"/>
          <w:sz w:val="28"/>
          <w:szCs w:val="28"/>
        </w:rPr>
        <w:t xml:space="preserve"> prilog 2.).</w:t>
      </w:r>
    </w:p>
    <w:bookmarkEnd w:id="7"/>
    <w:p w14:paraId="3B778FE9" w14:textId="77777777" w:rsidR="008320CE" w:rsidRPr="003C668D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Članak 4.</w:t>
      </w:r>
    </w:p>
    <w:p w14:paraId="74D8BE60" w14:textId="06AE4A9D" w:rsidR="008320CE" w:rsidRPr="003C668D" w:rsidRDefault="00E10205" w:rsidP="008320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Prihodi koje Učilište ostvaruje na tržištu bit će dostatni za saniranje gubitaka javne djelatnosti u 2022., ali će </w:t>
      </w:r>
      <w:r w:rsidR="007C204E" w:rsidRPr="003C668D">
        <w:rPr>
          <w:rFonts w:ascii="Times New Roman" w:hAnsi="Times New Roman"/>
          <w:sz w:val="28"/>
          <w:szCs w:val="28"/>
        </w:rPr>
        <w:t xml:space="preserve">se </w:t>
      </w:r>
      <w:r w:rsidRPr="003C668D">
        <w:rPr>
          <w:rFonts w:ascii="Times New Roman" w:hAnsi="Times New Roman"/>
          <w:sz w:val="28"/>
          <w:szCs w:val="28"/>
        </w:rPr>
        <w:t xml:space="preserve">takvim financijskim poslovanjem u potpunosti blokirati djelovanje Učilišta u 2023. godini budući </w:t>
      </w:r>
      <w:r w:rsidR="007C204E" w:rsidRPr="003C668D">
        <w:rPr>
          <w:rFonts w:ascii="Times New Roman" w:hAnsi="Times New Roman"/>
          <w:sz w:val="28"/>
          <w:szCs w:val="28"/>
        </w:rPr>
        <w:t xml:space="preserve">su </w:t>
      </w:r>
      <w:r w:rsidRPr="003C668D">
        <w:rPr>
          <w:rFonts w:ascii="Times New Roman" w:hAnsi="Times New Roman"/>
          <w:sz w:val="28"/>
          <w:szCs w:val="28"/>
        </w:rPr>
        <w:t xml:space="preserve">isti </w:t>
      </w:r>
      <w:r w:rsidR="007C204E" w:rsidRPr="003C668D">
        <w:rPr>
          <w:rFonts w:ascii="Times New Roman" w:hAnsi="Times New Roman"/>
          <w:sz w:val="28"/>
          <w:szCs w:val="28"/>
        </w:rPr>
        <w:t>planirani za financiranje rashod</w:t>
      </w:r>
      <w:r w:rsidR="000E5CE3" w:rsidRPr="003C668D">
        <w:rPr>
          <w:rFonts w:ascii="Times New Roman" w:hAnsi="Times New Roman"/>
          <w:sz w:val="28"/>
          <w:szCs w:val="28"/>
        </w:rPr>
        <w:t>a</w:t>
      </w:r>
      <w:r w:rsidR="007C204E" w:rsidRPr="003C668D">
        <w:rPr>
          <w:rFonts w:ascii="Times New Roman" w:hAnsi="Times New Roman"/>
          <w:sz w:val="28"/>
          <w:szCs w:val="28"/>
        </w:rPr>
        <w:t xml:space="preserve"> odjela obrazovanja do srpnja 2023. godine.</w:t>
      </w:r>
      <w:r w:rsidRPr="003C668D">
        <w:rPr>
          <w:rFonts w:ascii="Times New Roman" w:hAnsi="Times New Roman"/>
          <w:sz w:val="28"/>
          <w:szCs w:val="28"/>
        </w:rPr>
        <w:t xml:space="preserve">   </w:t>
      </w:r>
    </w:p>
    <w:bookmarkEnd w:id="5"/>
    <w:p w14:paraId="74C52963" w14:textId="77777777" w:rsidR="008320CE" w:rsidRPr="003C668D" w:rsidRDefault="008320CE" w:rsidP="00832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D1BEFD" w14:textId="77777777" w:rsidR="008320CE" w:rsidRPr="003C668D" w:rsidRDefault="008320CE" w:rsidP="008320CE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PREDSJEDNIK UPRAVNOG VIJEĆA</w:t>
      </w:r>
    </w:p>
    <w:p w14:paraId="6B98CBD8" w14:textId="77777777" w:rsidR="008320CE" w:rsidRPr="003C668D" w:rsidRDefault="008320CE" w:rsidP="008320CE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mr. crim. Josip Horvatin</w:t>
      </w:r>
    </w:p>
    <w:bookmarkEnd w:id="3"/>
    <w:p w14:paraId="5FD118CD" w14:textId="77777777" w:rsidR="008320CE" w:rsidRPr="00E46962" w:rsidRDefault="008320CE" w:rsidP="008320CE">
      <w:pPr>
        <w:jc w:val="center"/>
        <w:rPr>
          <w:rFonts w:ascii="Cambria" w:hAnsi="Cambria"/>
          <w:b/>
          <w:sz w:val="26"/>
          <w:szCs w:val="26"/>
        </w:rPr>
      </w:pPr>
    </w:p>
    <w:bookmarkEnd w:id="0"/>
    <w:bookmarkEnd w:id="4"/>
    <w:p w14:paraId="132E4CE7" w14:textId="077597DA" w:rsidR="008320CE" w:rsidRPr="00E46962" w:rsidRDefault="008320C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454F3AA5" w14:textId="0B89AB7A" w:rsidR="007C204E" w:rsidRPr="00E46962" w:rsidRDefault="007C204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3B843180" w14:textId="596BCE98" w:rsidR="007C204E" w:rsidRPr="00E46962" w:rsidRDefault="007C204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17E187EB" w14:textId="42280F06" w:rsidR="007C204E" w:rsidRPr="00E46962" w:rsidRDefault="007C204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15D52C0E" w14:textId="2E07C484" w:rsidR="007C204E" w:rsidRPr="00E46962" w:rsidRDefault="007C204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7B0AD4F7" w14:textId="6998FFD7" w:rsidR="007C204E" w:rsidRPr="00E46962" w:rsidRDefault="007C204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3C6EAF43" w14:textId="7D46662B" w:rsidR="007C204E" w:rsidRPr="00E46962" w:rsidRDefault="007C204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10CA6EBE" w14:textId="6B087CA1" w:rsidR="007C204E" w:rsidRPr="003C668D" w:rsidRDefault="007C204E" w:rsidP="007C204E">
      <w:pPr>
        <w:spacing w:after="0" w:line="240" w:lineRule="auto"/>
        <w:rPr>
          <w:rFonts w:ascii="Cambria" w:hAnsi="Cambria"/>
          <w:b/>
          <w:sz w:val="28"/>
          <w:szCs w:val="28"/>
        </w:rPr>
      </w:pPr>
      <w:bookmarkStart w:id="9" w:name="_Hlk114822896"/>
      <w:r w:rsidRPr="003C668D">
        <w:rPr>
          <w:rFonts w:ascii="Cambria" w:hAnsi="Cambria"/>
          <w:b/>
          <w:sz w:val="28"/>
          <w:szCs w:val="28"/>
        </w:rPr>
        <w:t>Prilog 1. Izviješće o realizaciji Financijskog plana za razdoblje od 1. 1. do15. 9. 2022.:</w:t>
      </w:r>
    </w:p>
    <w:bookmarkEnd w:id="9"/>
    <w:p w14:paraId="4BEB4157" w14:textId="2E7EA4F5" w:rsidR="007C204E" w:rsidRPr="00E46962" w:rsidRDefault="007C204E" w:rsidP="007C204E">
      <w:pPr>
        <w:jc w:val="center"/>
        <w:rPr>
          <w:rFonts w:ascii="Cambria" w:hAnsi="Cambria"/>
          <w:b/>
          <w:sz w:val="26"/>
          <w:szCs w:val="26"/>
        </w:rPr>
      </w:pPr>
      <w:r w:rsidRPr="00E46962">
        <w:rPr>
          <w:noProof/>
        </w:rPr>
        <w:drawing>
          <wp:inline distT="0" distB="0" distL="0" distR="0" wp14:anchorId="4B8B2405" wp14:editId="33F1A590">
            <wp:extent cx="5514975" cy="80391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0F09" w14:textId="1EAA800C" w:rsidR="007C204E" w:rsidRPr="00E46962" w:rsidRDefault="007C204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0DFF138B" w14:textId="0D9D8468" w:rsidR="007C204E" w:rsidRPr="00E46962" w:rsidRDefault="007C204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46942C65" w14:textId="433E291F" w:rsidR="007C204E" w:rsidRPr="003C668D" w:rsidRDefault="007C204E" w:rsidP="007C204E">
      <w:pPr>
        <w:pageBreakBefore/>
        <w:spacing w:after="0" w:line="240" w:lineRule="auto"/>
        <w:rPr>
          <w:rFonts w:ascii="Cambria" w:hAnsi="Cambria"/>
          <w:b/>
          <w:sz w:val="28"/>
          <w:szCs w:val="28"/>
        </w:rPr>
      </w:pPr>
      <w:bookmarkStart w:id="10" w:name="_Hlk114826018"/>
      <w:r w:rsidRPr="003C668D">
        <w:rPr>
          <w:rFonts w:ascii="Cambria" w:hAnsi="Cambria"/>
          <w:b/>
          <w:sz w:val="28"/>
          <w:szCs w:val="28"/>
        </w:rPr>
        <w:lastRenderedPageBreak/>
        <w:t>Prilog 2. Projekcija Financijskog plana za 2022.:</w:t>
      </w:r>
    </w:p>
    <w:bookmarkEnd w:id="10"/>
    <w:p w14:paraId="42BC57F6" w14:textId="1403E0B5" w:rsidR="007C204E" w:rsidRPr="00E46962" w:rsidRDefault="00BB6DBE" w:rsidP="007C204E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E46962">
        <w:rPr>
          <w:noProof/>
        </w:rPr>
        <w:drawing>
          <wp:inline distT="0" distB="0" distL="0" distR="0" wp14:anchorId="627C0747" wp14:editId="2069C053">
            <wp:extent cx="5600700" cy="8058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ED388" w14:textId="77777777" w:rsidR="007C204E" w:rsidRPr="00E46962" w:rsidRDefault="007C204E" w:rsidP="00E81261">
      <w:pPr>
        <w:jc w:val="center"/>
        <w:rPr>
          <w:rFonts w:ascii="Cambria" w:hAnsi="Cambria"/>
          <w:b/>
          <w:sz w:val="26"/>
          <w:szCs w:val="26"/>
        </w:rPr>
      </w:pPr>
    </w:p>
    <w:p w14:paraId="7D2A8123" w14:textId="77777777" w:rsidR="008320CE" w:rsidRPr="00E46962" w:rsidRDefault="008320CE" w:rsidP="007C204E">
      <w:pPr>
        <w:pageBreakBefore/>
        <w:rPr>
          <w:rFonts w:ascii="Cambria" w:hAnsi="Cambria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object w:dxaOrig="4360" w:dyaOrig="1893" w14:anchorId="19416774">
          <v:shape id="_x0000_i1026" type="#_x0000_t75" style="width:201.75pt;height:86.25pt" o:ole="">
            <v:imagedata r:id="rId8" o:title=""/>
          </v:shape>
          <o:OLEObject Type="Embed" ProgID="CorelDraw.Graphic.16" ShapeID="_x0000_i1026" DrawAspect="Content" ObjectID="_1725943093" r:id="rId13"/>
        </w:object>
      </w:r>
      <w:r w:rsidRPr="00E46962">
        <w:rPr>
          <w:rFonts w:ascii="Cambria" w:hAnsi="Cambria"/>
          <w:sz w:val="26"/>
          <w:szCs w:val="26"/>
        </w:rPr>
        <w:t xml:space="preserve">                                                                                          </w:t>
      </w:r>
    </w:p>
    <w:p w14:paraId="62A91E2A" w14:textId="77777777" w:rsidR="008320CE" w:rsidRPr="003C668D" w:rsidRDefault="008320CE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Klasa:602-07/22-01/01</w:t>
      </w:r>
    </w:p>
    <w:p w14:paraId="0CF7143E" w14:textId="70D62CD8" w:rsidR="008320CE" w:rsidRPr="003C668D" w:rsidRDefault="008320CE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Ur.Broj: 2197-14/01-22/259-04</w:t>
      </w:r>
    </w:p>
    <w:p w14:paraId="7DD03FF9" w14:textId="77777777" w:rsidR="008320CE" w:rsidRPr="003C668D" w:rsidRDefault="008320CE" w:rsidP="008320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68D">
        <w:rPr>
          <w:rFonts w:ascii="Times New Roman" w:eastAsia="Times New Roman" w:hAnsi="Times New Roman"/>
          <w:sz w:val="28"/>
          <w:szCs w:val="28"/>
        </w:rPr>
        <w:t>U Zaboku 21. rujna 2022.</w:t>
      </w:r>
    </w:p>
    <w:p w14:paraId="39332F2A" w14:textId="77777777" w:rsidR="008320CE" w:rsidRPr="003C668D" w:rsidRDefault="008320CE" w:rsidP="00832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A533E6" w14:textId="77777777" w:rsidR="008320CE" w:rsidRPr="003C668D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Temeljem članaka 17. Statuta </w:t>
      </w:r>
      <w:bookmarkStart w:id="11" w:name="_Hlk114823673"/>
      <w:r w:rsidRPr="003C668D">
        <w:rPr>
          <w:rFonts w:ascii="Times New Roman" w:hAnsi="Times New Roman"/>
          <w:sz w:val="28"/>
          <w:szCs w:val="28"/>
        </w:rPr>
        <w:t xml:space="preserve">Pučkog otvorenog učilišta Zabok </w:t>
      </w:r>
      <w:bookmarkEnd w:id="11"/>
      <w:r w:rsidRPr="003C668D">
        <w:rPr>
          <w:rFonts w:ascii="Times New Roman" w:hAnsi="Times New Roman"/>
          <w:sz w:val="28"/>
          <w:szCs w:val="28"/>
        </w:rPr>
        <w:t>Upravno vijeće Pučkog otvorenog učilišta Zabok na 9. sjednici održanoj 28. rujna 2022. godine donosi</w:t>
      </w:r>
    </w:p>
    <w:p w14:paraId="0BC4F000" w14:textId="77777777" w:rsidR="008320CE" w:rsidRPr="003C668D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37E3C7" w14:textId="77777777" w:rsidR="008320CE" w:rsidRPr="003C668D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PRIJEDLOG</w:t>
      </w:r>
    </w:p>
    <w:p w14:paraId="042A107B" w14:textId="7F2FCE00" w:rsidR="008320CE" w:rsidRPr="003C668D" w:rsidRDefault="008320CE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2" w:name="_Hlk114823957"/>
      <w:r w:rsidRPr="003C668D">
        <w:rPr>
          <w:rFonts w:ascii="Times New Roman" w:hAnsi="Times New Roman"/>
          <w:sz w:val="28"/>
          <w:szCs w:val="28"/>
        </w:rPr>
        <w:t>izmjena Financijskog plana Pučkog otvorenog učilišta Zabok za 2022. godinu</w:t>
      </w:r>
      <w:bookmarkEnd w:id="12"/>
      <w:r w:rsidRPr="003C668D">
        <w:rPr>
          <w:rFonts w:ascii="Times New Roman" w:hAnsi="Times New Roman"/>
          <w:sz w:val="28"/>
          <w:szCs w:val="28"/>
        </w:rPr>
        <w:t>.</w:t>
      </w:r>
    </w:p>
    <w:p w14:paraId="67FED6F3" w14:textId="77777777" w:rsidR="00211A00" w:rsidRPr="003C668D" w:rsidRDefault="00211A00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B4FF11" w14:textId="77777777" w:rsidR="00211A00" w:rsidRPr="003C668D" w:rsidRDefault="00211A00" w:rsidP="00211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Članak 1.</w:t>
      </w:r>
    </w:p>
    <w:p w14:paraId="51B33E02" w14:textId="561D151A" w:rsidR="00336AD5" w:rsidRPr="003C668D" w:rsidRDefault="00211A00" w:rsidP="00211A0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Gradskom vijeću Grada Zaboka se predlaže </w:t>
      </w:r>
      <w:r w:rsidR="00336AD5" w:rsidRPr="003C668D">
        <w:rPr>
          <w:rFonts w:ascii="Times New Roman" w:hAnsi="Times New Roman"/>
          <w:sz w:val="28"/>
          <w:szCs w:val="28"/>
        </w:rPr>
        <w:t xml:space="preserve">povećanje izdvajanja za javnu djelatnost Pučkog otvorenog učilišta Zabok za 2022. godinu s </w:t>
      </w:r>
      <w:r w:rsidR="00336AD5" w:rsidRPr="003C668D">
        <w:rPr>
          <w:rFonts w:ascii="Times New Roman" w:hAnsi="Times New Roman"/>
          <w:b/>
          <w:bCs/>
          <w:sz w:val="28"/>
          <w:szCs w:val="28"/>
        </w:rPr>
        <w:t>400.000,00</w:t>
      </w:r>
      <w:r w:rsidR="00336AD5" w:rsidRPr="003C668D">
        <w:rPr>
          <w:rFonts w:ascii="Times New Roman" w:hAnsi="Times New Roman"/>
          <w:sz w:val="28"/>
          <w:szCs w:val="28"/>
        </w:rPr>
        <w:t xml:space="preserve"> kuna na </w:t>
      </w:r>
      <w:r w:rsidR="00336AD5" w:rsidRPr="003C668D">
        <w:rPr>
          <w:rFonts w:ascii="Times New Roman" w:hAnsi="Times New Roman"/>
          <w:b/>
          <w:bCs/>
          <w:sz w:val="28"/>
          <w:szCs w:val="28"/>
        </w:rPr>
        <w:t>564.000,00</w:t>
      </w:r>
      <w:r w:rsidR="00336AD5" w:rsidRPr="003C668D">
        <w:rPr>
          <w:rFonts w:ascii="Times New Roman" w:hAnsi="Times New Roman"/>
          <w:sz w:val="28"/>
          <w:szCs w:val="28"/>
        </w:rPr>
        <w:t xml:space="preserve"> kuna.</w:t>
      </w:r>
    </w:p>
    <w:p w14:paraId="2B5A056A" w14:textId="77777777" w:rsidR="00336AD5" w:rsidRPr="003C668D" w:rsidRDefault="00336AD5" w:rsidP="00336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464E06" w14:textId="77777777" w:rsidR="00336AD5" w:rsidRPr="003C668D" w:rsidRDefault="00336AD5" w:rsidP="00336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Obrazloženje: </w:t>
      </w:r>
    </w:p>
    <w:p w14:paraId="2560348C" w14:textId="5E21D070" w:rsidR="00211A00" w:rsidRPr="003C668D" w:rsidRDefault="00336AD5" w:rsidP="00336A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K</w:t>
      </w:r>
      <w:r w:rsidR="00211A00" w:rsidRPr="003C668D">
        <w:rPr>
          <w:rFonts w:ascii="Times New Roman" w:hAnsi="Times New Roman"/>
          <w:sz w:val="28"/>
          <w:szCs w:val="28"/>
        </w:rPr>
        <w:t xml:space="preserve">ompletna djelatnost Učilišta za period od 1. 1. do 15. 9. 2022. u pozitivi za </w:t>
      </w:r>
      <w:r w:rsidR="00211A00" w:rsidRPr="003C668D">
        <w:rPr>
          <w:rFonts w:ascii="Times New Roman" w:hAnsi="Times New Roman"/>
          <w:b/>
          <w:bCs/>
          <w:sz w:val="28"/>
          <w:szCs w:val="28"/>
        </w:rPr>
        <w:t>2.731,49</w:t>
      </w:r>
      <w:r w:rsidR="00211A00" w:rsidRPr="003C668D">
        <w:rPr>
          <w:rFonts w:ascii="Times New Roman" w:hAnsi="Times New Roman"/>
          <w:sz w:val="28"/>
          <w:szCs w:val="28"/>
        </w:rPr>
        <w:t xml:space="preserve"> kuna, a javne djelatnosti u negativi za </w:t>
      </w:r>
      <w:r w:rsidR="00211A00" w:rsidRPr="003C668D">
        <w:rPr>
          <w:rFonts w:ascii="Times New Roman" w:hAnsi="Times New Roman"/>
          <w:b/>
          <w:bCs/>
          <w:sz w:val="28"/>
          <w:szCs w:val="28"/>
        </w:rPr>
        <w:t>92.332,54</w:t>
      </w:r>
      <w:r w:rsidR="00211A00" w:rsidRPr="003C668D">
        <w:rPr>
          <w:rFonts w:ascii="Times New Roman" w:hAnsi="Times New Roman"/>
          <w:sz w:val="28"/>
          <w:szCs w:val="28"/>
        </w:rPr>
        <w:t xml:space="preserve"> kune (djelatnost MMC -</w:t>
      </w:r>
      <w:r w:rsidR="00211A00" w:rsidRPr="003C668D">
        <w:rPr>
          <w:rFonts w:ascii="Times New Roman" w:hAnsi="Times New Roman"/>
          <w:b/>
          <w:bCs/>
          <w:sz w:val="28"/>
          <w:szCs w:val="28"/>
        </w:rPr>
        <w:t xml:space="preserve">42.579, 36 kuna </w:t>
      </w:r>
      <w:r w:rsidR="00211A00" w:rsidRPr="003C668D">
        <w:rPr>
          <w:rFonts w:ascii="Times New Roman" w:hAnsi="Times New Roman"/>
          <w:sz w:val="28"/>
          <w:szCs w:val="28"/>
        </w:rPr>
        <w:t>i Galerija -</w:t>
      </w:r>
      <w:r w:rsidR="00211A00" w:rsidRPr="003C668D">
        <w:rPr>
          <w:rFonts w:ascii="Times New Roman" w:hAnsi="Times New Roman"/>
          <w:b/>
          <w:bCs/>
          <w:sz w:val="28"/>
          <w:szCs w:val="28"/>
        </w:rPr>
        <w:t xml:space="preserve">49.753,18 kuna, </w:t>
      </w:r>
      <w:r w:rsidR="00211A00" w:rsidRPr="003C668D">
        <w:rPr>
          <w:rFonts w:ascii="Times New Roman" w:hAnsi="Times New Roman"/>
          <w:sz w:val="28"/>
          <w:szCs w:val="28"/>
        </w:rPr>
        <w:t>prilog 1.).</w:t>
      </w:r>
    </w:p>
    <w:p w14:paraId="22A92CCF" w14:textId="77777777" w:rsidR="00211A00" w:rsidRPr="003C668D" w:rsidRDefault="00211A00" w:rsidP="00211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Procjenjuje se da će kompletna djelatnost Učilišta za 2022. biti u pozitivi za </w:t>
      </w:r>
      <w:r w:rsidRPr="003C668D">
        <w:rPr>
          <w:rFonts w:ascii="Times New Roman" w:hAnsi="Times New Roman"/>
          <w:b/>
          <w:bCs/>
          <w:sz w:val="28"/>
          <w:szCs w:val="28"/>
        </w:rPr>
        <w:t>4.547,42</w:t>
      </w:r>
      <w:r w:rsidRPr="003C668D">
        <w:rPr>
          <w:rFonts w:ascii="Times New Roman" w:hAnsi="Times New Roman"/>
          <w:sz w:val="28"/>
          <w:szCs w:val="28"/>
        </w:rPr>
        <w:t xml:space="preserve"> kune, a javne djelatnosti u negativi za </w:t>
      </w:r>
      <w:r w:rsidRPr="003C668D">
        <w:rPr>
          <w:rFonts w:ascii="Times New Roman" w:hAnsi="Times New Roman"/>
          <w:b/>
          <w:bCs/>
          <w:sz w:val="28"/>
          <w:szCs w:val="28"/>
        </w:rPr>
        <w:t xml:space="preserve">164.322,71 </w:t>
      </w:r>
      <w:r w:rsidRPr="003C668D">
        <w:rPr>
          <w:rFonts w:ascii="Times New Roman" w:hAnsi="Times New Roman"/>
          <w:sz w:val="28"/>
          <w:szCs w:val="28"/>
        </w:rPr>
        <w:t>kunu djelatnosti (MMC -</w:t>
      </w:r>
      <w:r w:rsidRPr="003C668D">
        <w:rPr>
          <w:rFonts w:ascii="Times New Roman" w:hAnsi="Times New Roman"/>
          <w:b/>
          <w:bCs/>
          <w:sz w:val="28"/>
          <w:szCs w:val="28"/>
        </w:rPr>
        <w:t xml:space="preserve">68.846,60 kuna </w:t>
      </w:r>
      <w:r w:rsidRPr="003C668D">
        <w:rPr>
          <w:rFonts w:ascii="Times New Roman" w:hAnsi="Times New Roman"/>
          <w:sz w:val="28"/>
          <w:szCs w:val="28"/>
        </w:rPr>
        <w:t>i Galerija -</w:t>
      </w:r>
      <w:r w:rsidRPr="003C668D">
        <w:rPr>
          <w:rFonts w:ascii="Times New Roman" w:hAnsi="Times New Roman"/>
          <w:b/>
          <w:bCs/>
          <w:sz w:val="28"/>
          <w:szCs w:val="28"/>
        </w:rPr>
        <w:t>95.476,11 kune</w:t>
      </w:r>
      <w:r w:rsidRPr="003C668D">
        <w:rPr>
          <w:rFonts w:ascii="Times New Roman" w:hAnsi="Times New Roman"/>
          <w:sz w:val="28"/>
          <w:szCs w:val="28"/>
        </w:rPr>
        <w:t xml:space="preserve"> prilog 2.).</w:t>
      </w:r>
    </w:p>
    <w:p w14:paraId="6D22E368" w14:textId="48B790B5" w:rsidR="00211A00" w:rsidRPr="003C668D" w:rsidRDefault="00211A00" w:rsidP="00211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Prihodi koje Učilište ostvaruje na tržištu bit će dostatni za saniranje gubitaka javne djelatnosti u 2022., ali će se takvim financijskim poslovanjem u potpunosti blokirati djelovanje Učilišta u 2023. godini budući su isti planirani za financiranje rashod</w:t>
      </w:r>
      <w:r w:rsidR="000803B1" w:rsidRPr="003C668D">
        <w:rPr>
          <w:rFonts w:ascii="Times New Roman" w:hAnsi="Times New Roman"/>
          <w:sz w:val="28"/>
          <w:szCs w:val="28"/>
        </w:rPr>
        <w:t>a</w:t>
      </w:r>
      <w:r w:rsidRPr="003C668D">
        <w:rPr>
          <w:rFonts w:ascii="Times New Roman" w:hAnsi="Times New Roman"/>
          <w:sz w:val="28"/>
          <w:szCs w:val="28"/>
        </w:rPr>
        <w:t xml:space="preserve"> odjela obrazovanja do srpnja 2023. godine.   </w:t>
      </w:r>
    </w:p>
    <w:p w14:paraId="2EEAB1BF" w14:textId="77777777" w:rsidR="00336AD5" w:rsidRPr="003C668D" w:rsidRDefault="00336AD5" w:rsidP="00211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782470" w14:textId="77777777" w:rsidR="008320CE" w:rsidRPr="003C668D" w:rsidRDefault="008320CE" w:rsidP="008320CE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PREDSJEDNIK UPRAVNOG VIJEĆA</w:t>
      </w:r>
    </w:p>
    <w:p w14:paraId="111AD746" w14:textId="77777777" w:rsidR="008320CE" w:rsidRPr="003C668D" w:rsidRDefault="008320CE" w:rsidP="008320CE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>mr. crim. Josip Horvatin</w:t>
      </w:r>
    </w:p>
    <w:p w14:paraId="4DC15233" w14:textId="77777777" w:rsidR="008320CE" w:rsidRPr="003C668D" w:rsidRDefault="008320CE" w:rsidP="008320CE">
      <w:pPr>
        <w:jc w:val="center"/>
        <w:rPr>
          <w:rFonts w:ascii="Cambria" w:hAnsi="Cambria"/>
          <w:b/>
          <w:sz w:val="28"/>
          <w:szCs w:val="28"/>
        </w:rPr>
      </w:pPr>
    </w:p>
    <w:p w14:paraId="1FA85E96" w14:textId="77777777" w:rsidR="008320CE" w:rsidRPr="003C668D" w:rsidRDefault="008320CE" w:rsidP="00E81261">
      <w:pPr>
        <w:jc w:val="center"/>
        <w:rPr>
          <w:rFonts w:ascii="Cambria" w:hAnsi="Cambria"/>
          <w:b/>
          <w:sz w:val="28"/>
          <w:szCs w:val="28"/>
        </w:rPr>
      </w:pPr>
    </w:p>
    <w:p w14:paraId="433C74E2" w14:textId="77777777" w:rsidR="008320CE" w:rsidRPr="00E46962" w:rsidRDefault="00FF4C55" w:rsidP="008320CE">
      <w:pPr>
        <w:pageBreakBefore/>
        <w:rPr>
          <w:rFonts w:ascii="Cambria" w:hAnsi="Cambria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object w:dxaOrig="4360" w:dyaOrig="1893" w14:anchorId="3B7B822E">
          <v:shape id="_x0000_i1027" type="#_x0000_t75" style="width:201.75pt;height:86.25pt" o:ole="">
            <v:imagedata r:id="rId8" o:title=""/>
          </v:shape>
          <o:OLEObject Type="Embed" ProgID="CorelDraw.Graphic.16" ShapeID="_x0000_i1027" DrawAspect="Content" ObjectID="_1725943094" r:id="rId14"/>
        </w:object>
      </w:r>
      <w:r w:rsidRPr="00E46962">
        <w:rPr>
          <w:rFonts w:ascii="Cambria" w:hAnsi="Cambria"/>
          <w:sz w:val="26"/>
          <w:szCs w:val="26"/>
        </w:rPr>
        <w:t xml:space="preserve">             </w:t>
      </w:r>
    </w:p>
    <w:p w14:paraId="28D03CC7" w14:textId="77777777" w:rsidR="008320CE" w:rsidRPr="00E46962" w:rsidRDefault="00FF4C55" w:rsidP="008320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t xml:space="preserve">        </w:t>
      </w:r>
      <w:r w:rsidR="008320CE" w:rsidRPr="00E46962">
        <w:rPr>
          <w:rFonts w:ascii="Times New Roman" w:hAnsi="Times New Roman"/>
          <w:sz w:val="26"/>
          <w:szCs w:val="26"/>
        </w:rPr>
        <w:t>Klasa:602-07/22-01/01</w:t>
      </w:r>
    </w:p>
    <w:p w14:paraId="57B8694C" w14:textId="6C5FD099" w:rsidR="008320CE" w:rsidRPr="00E46962" w:rsidRDefault="008320CE" w:rsidP="008320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>Ur.Broj: 2197-14/01-22/259-0</w:t>
      </w:r>
      <w:r w:rsidR="00F44FD0" w:rsidRPr="00E46962">
        <w:rPr>
          <w:rFonts w:ascii="Times New Roman" w:hAnsi="Times New Roman"/>
          <w:sz w:val="26"/>
          <w:szCs w:val="26"/>
        </w:rPr>
        <w:t>5</w:t>
      </w:r>
    </w:p>
    <w:p w14:paraId="58AC5BA1" w14:textId="77777777" w:rsidR="008320CE" w:rsidRPr="00E46962" w:rsidRDefault="008320CE" w:rsidP="008320C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46962">
        <w:rPr>
          <w:rFonts w:ascii="Times New Roman" w:eastAsia="Times New Roman" w:hAnsi="Times New Roman"/>
          <w:sz w:val="26"/>
          <w:szCs w:val="26"/>
        </w:rPr>
        <w:t>U Zaboku 21. rujna 2022.</w:t>
      </w:r>
    </w:p>
    <w:p w14:paraId="67441337" w14:textId="77777777" w:rsidR="008320CE" w:rsidRPr="00E46962" w:rsidRDefault="008320CE" w:rsidP="008320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A21C1E" w14:textId="77777777" w:rsidR="008320CE" w:rsidRPr="00E46962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>Temeljem članaka 17. Statuta Pučkog otvorenog učilišta Zabok Upravno vijeće Pučkog otvorenog učilišta Zabok na 9. sjednici održanoj 28. rujna 2022. godine donosi</w:t>
      </w:r>
    </w:p>
    <w:p w14:paraId="1B1D7D66" w14:textId="77777777" w:rsidR="008320CE" w:rsidRPr="00E46962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5606501" w14:textId="77777777" w:rsidR="008320CE" w:rsidRPr="00E46962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6962">
        <w:rPr>
          <w:rFonts w:ascii="Times New Roman" w:hAnsi="Times New Roman"/>
          <w:b/>
          <w:sz w:val="26"/>
          <w:szCs w:val="26"/>
        </w:rPr>
        <w:t>O D L U K U</w:t>
      </w:r>
    </w:p>
    <w:p w14:paraId="6E0FC4FB" w14:textId="77777777" w:rsidR="008320CE" w:rsidRPr="00E46962" w:rsidRDefault="008320CE" w:rsidP="008320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 xml:space="preserve">o </w:t>
      </w:r>
      <w:bookmarkStart w:id="13" w:name="_Hlk114318314"/>
      <w:r w:rsidRPr="00E46962">
        <w:rPr>
          <w:rFonts w:ascii="Times New Roman" w:hAnsi="Times New Roman"/>
          <w:sz w:val="26"/>
          <w:szCs w:val="26"/>
        </w:rPr>
        <w:t xml:space="preserve">Planu rada i </w:t>
      </w:r>
      <w:bookmarkStart w:id="14" w:name="_Hlk114826051"/>
      <w:r w:rsidRPr="00E46962">
        <w:rPr>
          <w:rFonts w:ascii="Times New Roman" w:hAnsi="Times New Roman"/>
          <w:sz w:val="26"/>
          <w:szCs w:val="26"/>
        </w:rPr>
        <w:t>Financijskom planu Pučkog otvorenog učilišta Zabok za 2023. godinu</w:t>
      </w:r>
      <w:bookmarkEnd w:id="13"/>
      <w:bookmarkEnd w:id="14"/>
      <w:r w:rsidRPr="00E46962">
        <w:rPr>
          <w:rFonts w:ascii="Times New Roman" w:hAnsi="Times New Roman"/>
          <w:sz w:val="26"/>
          <w:szCs w:val="26"/>
        </w:rPr>
        <w:t>.</w:t>
      </w:r>
    </w:p>
    <w:p w14:paraId="6E04C76B" w14:textId="77777777" w:rsidR="008320CE" w:rsidRPr="00E46962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6962">
        <w:rPr>
          <w:rFonts w:ascii="Times New Roman" w:hAnsi="Times New Roman"/>
          <w:b/>
          <w:sz w:val="26"/>
          <w:szCs w:val="26"/>
        </w:rPr>
        <w:t>Članak 1.</w:t>
      </w:r>
    </w:p>
    <w:p w14:paraId="486345FD" w14:textId="77777777" w:rsidR="008320CE" w:rsidRPr="00E46962" w:rsidRDefault="008320CE" w:rsidP="008320CE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>Ovom Odlukom utvrđuje se Plan rada i Financijski plan Pučkog otvorenog učilišta Zabok za 2023. godinu.</w:t>
      </w:r>
    </w:p>
    <w:p w14:paraId="2380C6F7" w14:textId="77777777" w:rsidR="008320CE" w:rsidRPr="00E46962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6962">
        <w:rPr>
          <w:rFonts w:ascii="Times New Roman" w:hAnsi="Times New Roman"/>
          <w:b/>
          <w:sz w:val="26"/>
          <w:szCs w:val="26"/>
        </w:rPr>
        <w:t>Članak 2.</w:t>
      </w:r>
    </w:p>
    <w:p w14:paraId="1E5DB338" w14:textId="320E7167" w:rsidR="008320CE" w:rsidRPr="00E46962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5" w:name="_Hlk114317962"/>
      <w:r w:rsidRPr="00E46962">
        <w:rPr>
          <w:rFonts w:ascii="Times New Roman" w:hAnsi="Times New Roman"/>
          <w:sz w:val="26"/>
          <w:szCs w:val="26"/>
        </w:rPr>
        <w:t>Plan rada sadrži detaljan opis programa i projekata po djelatnostima Učilišta</w:t>
      </w:r>
      <w:r w:rsidR="00ED7410">
        <w:rPr>
          <w:rFonts w:ascii="Times New Roman" w:hAnsi="Times New Roman"/>
          <w:sz w:val="26"/>
          <w:szCs w:val="26"/>
        </w:rPr>
        <w:t xml:space="preserve"> i sastavni je dio ove odluke</w:t>
      </w:r>
      <w:r w:rsidRPr="00E46962">
        <w:rPr>
          <w:rFonts w:ascii="Times New Roman" w:hAnsi="Times New Roman"/>
          <w:sz w:val="26"/>
          <w:szCs w:val="26"/>
        </w:rPr>
        <w:t>.</w:t>
      </w:r>
    </w:p>
    <w:p w14:paraId="0BB13BBF" w14:textId="77777777" w:rsidR="008320CE" w:rsidRPr="00E46962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6962">
        <w:rPr>
          <w:rFonts w:ascii="Times New Roman" w:hAnsi="Times New Roman"/>
          <w:b/>
          <w:sz w:val="26"/>
          <w:szCs w:val="26"/>
        </w:rPr>
        <w:t>Članak 3.</w:t>
      </w:r>
    </w:p>
    <w:p w14:paraId="294DBE0B" w14:textId="77777777" w:rsidR="008320CE" w:rsidRPr="00E46962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6" w:name="_Hlk114325138"/>
      <w:bookmarkEnd w:id="15"/>
      <w:r w:rsidRPr="00E46962">
        <w:rPr>
          <w:rFonts w:ascii="Times New Roman" w:hAnsi="Times New Roman"/>
          <w:sz w:val="26"/>
          <w:szCs w:val="26"/>
        </w:rPr>
        <w:t>Financijski plan sadrži prihodovnu i rashodovnu stranu proračuna. Nivo prikaza stavki financijskog plana je „podskupina“ računskog plana određenog Uredbom o računovodstvu neprofitnih organizacija. Detaljan prikaz Financijskog plana u obliku tabelarnog prikaza nalazi se u privitku ove Odluke i sastavni je dio Plana rada i Financijskog plana Pučkog otvorenog učilišta Zabok za 2023. godinu.</w:t>
      </w:r>
    </w:p>
    <w:bookmarkEnd w:id="16"/>
    <w:p w14:paraId="2680738E" w14:textId="77777777" w:rsidR="008320CE" w:rsidRPr="00E46962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6962">
        <w:rPr>
          <w:rFonts w:ascii="Times New Roman" w:hAnsi="Times New Roman"/>
          <w:b/>
          <w:sz w:val="26"/>
          <w:szCs w:val="26"/>
        </w:rPr>
        <w:t>Članak 4.</w:t>
      </w:r>
    </w:p>
    <w:p w14:paraId="28DDD3F9" w14:textId="1F8CC2AD" w:rsidR="008320CE" w:rsidRPr="00E46962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7" w:name="_Hlk114318604"/>
      <w:r w:rsidRPr="00E46962">
        <w:rPr>
          <w:rFonts w:ascii="Times New Roman" w:hAnsi="Times New Roman"/>
          <w:sz w:val="26"/>
          <w:szCs w:val="26"/>
        </w:rPr>
        <w:t xml:space="preserve">Prihodovna i rashodovna strana Financijskog plana iz Članka 3. ove Odluke uravnotežena je i iznosi </w:t>
      </w:r>
      <w:r w:rsidR="005F1F6A" w:rsidRPr="00E46962">
        <w:rPr>
          <w:rFonts w:ascii="Times New Roman" w:hAnsi="Times New Roman"/>
          <w:b/>
          <w:sz w:val="26"/>
          <w:szCs w:val="26"/>
        </w:rPr>
        <w:t xml:space="preserve">421.507,60 </w:t>
      </w:r>
      <w:r w:rsidRPr="00E46962">
        <w:rPr>
          <w:rFonts w:ascii="Times New Roman" w:hAnsi="Times New Roman"/>
          <w:sz w:val="26"/>
          <w:szCs w:val="26"/>
        </w:rPr>
        <w:t>eura</w:t>
      </w:r>
      <w:r w:rsidR="005F1F6A" w:rsidRPr="00E46962">
        <w:rPr>
          <w:rFonts w:ascii="Times New Roman" w:hAnsi="Times New Roman"/>
          <w:sz w:val="26"/>
          <w:szCs w:val="26"/>
        </w:rPr>
        <w:t xml:space="preserve"> (3.175.849,00 kn)</w:t>
      </w:r>
      <w:r w:rsidRPr="00E46962">
        <w:rPr>
          <w:rFonts w:ascii="Times New Roman" w:hAnsi="Times New Roman"/>
          <w:sz w:val="26"/>
          <w:szCs w:val="26"/>
        </w:rPr>
        <w:t>.</w:t>
      </w:r>
    </w:p>
    <w:bookmarkEnd w:id="17"/>
    <w:p w14:paraId="6119B293" w14:textId="77777777" w:rsidR="008320CE" w:rsidRPr="00E46962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6962">
        <w:rPr>
          <w:rFonts w:ascii="Times New Roman" w:hAnsi="Times New Roman"/>
          <w:b/>
          <w:sz w:val="26"/>
          <w:szCs w:val="26"/>
        </w:rPr>
        <w:t>Članak 5.</w:t>
      </w:r>
    </w:p>
    <w:p w14:paraId="31E4974E" w14:textId="2373C9A6" w:rsidR="008320CE" w:rsidRPr="00E46962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18" w:name="_Hlk114318192"/>
      <w:r w:rsidRPr="00E46962">
        <w:rPr>
          <w:rFonts w:ascii="Times New Roman" w:hAnsi="Times New Roman"/>
          <w:sz w:val="26"/>
          <w:szCs w:val="26"/>
        </w:rPr>
        <w:t xml:space="preserve">Prihodovna i rashodovna strana Javnih potreba Financijskog plana iz Članka 3. ove Odluke koja se odnosi na Gradsku galeriju Zabok i Multimedijski centar Zabok uravnotežena je i iznosi </w:t>
      </w:r>
      <w:r w:rsidR="005F1F6A" w:rsidRPr="00E46962">
        <w:rPr>
          <w:rFonts w:ascii="Times New Roman" w:hAnsi="Times New Roman"/>
          <w:sz w:val="26"/>
          <w:szCs w:val="26"/>
          <w:u w:val="single"/>
        </w:rPr>
        <w:t>195.408,06</w:t>
      </w:r>
      <w:r w:rsidR="005F1F6A" w:rsidRPr="00E46962">
        <w:rPr>
          <w:rFonts w:ascii="Times New Roman" w:hAnsi="Times New Roman"/>
          <w:sz w:val="26"/>
          <w:szCs w:val="26"/>
        </w:rPr>
        <w:t xml:space="preserve"> </w:t>
      </w:r>
      <w:r w:rsidRPr="00E46962">
        <w:rPr>
          <w:rFonts w:ascii="Times New Roman" w:hAnsi="Times New Roman"/>
          <w:sz w:val="26"/>
          <w:szCs w:val="26"/>
        </w:rPr>
        <w:t>eura</w:t>
      </w:r>
      <w:r w:rsidR="005F1F6A" w:rsidRPr="00E4696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F1F6A" w:rsidRPr="00E46962">
        <w:rPr>
          <w:rFonts w:ascii="Times New Roman" w:hAnsi="Times New Roman"/>
          <w:sz w:val="26"/>
          <w:szCs w:val="26"/>
        </w:rPr>
        <w:t>(</w:t>
      </w:r>
      <w:r w:rsidR="005F1F6A" w:rsidRPr="00E46962">
        <w:rPr>
          <w:rFonts w:ascii="Times New Roman" w:hAnsi="Times New Roman"/>
          <w:sz w:val="26"/>
          <w:szCs w:val="26"/>
          <w:u w:val="single"/>
        </w:rPr>
        <w:t>1.472.302,00</w:t>
      </w:r>
      <w:r w:rsidR="005F1F6A" w:rsidRPr="00E46962">
        <w:rPr>
          <w:rFonts w:ascii="Times New Roman" w:hAnsi="Times New Roman"/>
          <w:sz w:val="26"/>
          <w:szCs w:val="26"/>
        </w:rPr>
        <w:t xml:space="preserve"> kn)</w:t>
      </w:r>
      <w:r w:rsidRPr="00E46962">
        <w:rPr>
          <w:rFonts w:ascii="Times New Roman" w:hAnsi="Times New Roman"/>
          <w:sz w:val="26"/>
          <w:szCs w:val="26"/>
        </w:rPr>
        <w:t>.</w:t>
      </w:r>
      <w:r w:rsidRPr="00E4696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98D6660" w14:textId="4AA658B2" w:rsidR="008320CE" w:rsidRPr="00E46962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E46962">
        <w:rPr>
          <w:rFonts w:ascii="Times New Roman" w:hAnsi="Times New Roman"/>
          <w:b/>
          <w:bCs/>
          <w:sz w:val="26"/>
          <w:szCs w:val="26"/>
        </w:rPr>
        <w:t xml:space="preserve">Osnivaču se upućuje zamolba da u proračunu za 2023. godinu za Javne potrebe Učilišta koje se odnose na Gradsku galeriju Zabok i Multimedijski centar Zabok osigura </w:t>
      </w:r>
      <w:r w:rsidR="00F44FD0" w:rsidRPr="00E46962">
        <w:rPr>
          <w:rFonts w:ascii="Times New Roman" w:hAnsi="Times New Roman"/>
          <w:b/>
          <w:bCs/>
          <w:sz w:val="26"/>
          <w:szCs w:val="26"/>
          <w:u w:val="single"/>
        </w:rPr>
        <w:t>78.306,46</w:t>
      </w:r>
      <w:r w:rsidR="00F44FD0" w:rsidRPr="00E4696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46962">
        <w:rPr>
          <w:rFonts w:ascii="Times New Roman" w:hAnsi="Times New Roman"/>
          <w:b/>
          <w:bCs/>
          <w:sz w:val="26"/>
          <w:szCs w:val="26"/>
        </w:rPr>
        <w:t>eura</w:t>
      </w:r>
      <w:r w:rsidR="005F1F6A" w:rsidRPr="00E46962">
        <w:t xml:space="preserve"> </w:t>
      </w:r>
      <w:r w:rsidR="005F1F6A" w:rsidRPr="00E46962">
        <w:rPr>
          <w:u w:val="single"/>
        </w:rPr>
        <w:t>(</w:t>
      </w:r>
      <w:r w:rsidR="005F1F6A" w:rsidRPr="00E46962">
        <w:rPr>
          <w:rFonts w:ascii="Times New Roman" w:hAnsi="Times New Roman"/>
          <w:sz w:val="26"/>
          <w:szCs w:val="26"/>
          <w:u w:val="single"/>
        </w:rPr>
        <w:t>590.000,00 kn)</w:t>
      </w:r>
      <w:r w:rsidRPr="00E46962">
        <w:rPr>
          <w:rFonts w:ascii="Times New Roman" w:hAnsi="Times New Roman"/>
          <w:sz w:val="26"/>
          <w:szCs w:val="26"/>
          <w:u w:val="single"/>
        </w:rPr>
        <w:t>.</w:t>
      </w:r>
    </w:p>
    <w:p w14:paraId="309D3EF4" w14:textId="77777777" w:rsidR="008320CE" w:rsidRPr="00E46962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6962">
        <w:rPr>
          <w:rFonts w:ascii="Times New Roman" w:hAnsi="Times New Roman"/>
          <w:b/>
          <w:sz w:val="26"/>
          <w:szCs w:val="26"/>
        </w:rPr>
        <w:t>Članak 6.</w:t>
      </w:r>
    </w:p>
    <w:bookmarkEnd w:id="18"/>
    <w:p w14:paraId="1B84D476" w14:textId="77777777" w:rsidR="008320CE" w:rsidRPr="00E46962" w:rsidRDefault="008320CE" w:rsidP="008320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ab/>
        <w:t>Ravnatelj Pučkog otvorenog učilišta Zabok je odgovoran Upravnom vijeću za izvršavanje ovog Financijskog plana za 2023. godinu.</w:t>
      </w:r>
    </w:p>
    <w:p w14:paraId="51D760B9" w14:textId="77777777" w:rsidR="008320CE" w:rsidRPr="00E46962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>Ravnatelj je obvezan na vrijeme upozoriti Upravno vijeće za nemogućnost provedbe Financijskog plana za 2023. godinu.</w:t>
      </w:r>
    </w:p>
    <w:p w14:paraId="4EA67957" w14:textId="77777777" w:rsidR="008320CE" w:rsidRPr="00E46962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9" w:name="_Hlk114318237"/>
      <w:r w:rsidRPr="00E46962">
        <w:rPr>
          <w:rFonts w:ascii="Times New Roman" w:hAnsi="Times New Roman"/>
          <w:b/>
          <w:sz w:val="26"/>
          <w:szCs w:val="26"/>
        </w:rPr>
        <w:t>Članak 7.</w:t>
      </w:r>
    </w:p>
    <w:bookmarkEnd w:id="19"/>
    <w:p w14:paraId="6389DA2A" w14:textId="77777777" w:rsidR="008320CE" w:rsidRPr="00E46962" w:rsidRDefault="008320CE" w:rsidP="008320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>Ova Odluka stupa na snagu danom donošenja, a objaviti će se na oglasnoj ploči Pučkog otvorenog učilišta Zabok.</w:t>
      </w:r>
    </w:p>
    <w:p w14:paraId="3A837C1D" w14:textId="77777777" w:rsidR="008320CE" w:rsidRPr="00E46962" w:rsidRDefault="008320CE" w:rsidP="008320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3D2BDD" w14:textId="77777777" w:rsidR="008320CE" w:rsidRPr="00E46962" w:rsidRDefault="008320CE" w:rsidP="008320CE">
      <w:pPr>
        <w:spacing w:after="0" w:line="240" w:lineRule="auto"/>
        <w:ind w:left="2832" w:firstLine="708"/>
        <w:jc w:val="center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>PREDSJEDNIK UPRAVNOG VIJEĆA</w:t>
      </w:r>
    </w:p>
    <w:p w14:paraId="02C8BA7F" w14:textId="77777777" w:rsidR="008320CE" w:rsidRPr="00E46962" w:rsidRDefault="008320CE" w:rsidP="008320CE">
      <w:pPr>
        <w:spacing w:after="0" w:line="240" w:lineRule="auto"/>
        <w:ind w:left="2832" w:firstLine="708"/>
        <w:jc w:val="center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>mr. crim. Josip Horvatin</w:t>
      </w:r>
    </w:p>
    <w:p w14:paraId="0C3DED17" w14:textId="108BE716" w:rsidR="00FF4C55" w:rsidRPr="00E46962" w:rsidRDefault="00FF4C55" w:rsidP="00FF4C55">
      <w:pPr>
        <w:rPr>
          <w:rFonts w:ascii="Cambria" w:hAnsi="Cambria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t xml:space="preserve">                                                                     </w:t>
      </w:r>
    </w:p>
    <w:p w14:paraId="7244F3EB" w14:textId="2F7DEC0D" w:rsidR="005F1F6A" w:rsidRPr="00E46962" w:rsidRDefault="005F1F6A" w:rsidP="005F1F6A">
      <w:pPr>
        <w:pageBreakBefore/>
        <w:spacing w:after="0" w:line="240" w:lineRule="auto"/>
        <w:rPr>
          <w:rFonts w:ascii="Cambria" w:hAnsi="Cambria"/>
          <w:b/>
          <w:sz w:val="26"/>
          <w:szCs w:val="26"/>
        </w:rPr>
      </w:pPr>
      <w:r w:rsidRPr="00E46962">
        <w:rPr>
          <w:rFonts w:ascii="Cambria" w:hAnsi="Cambria"/>
          <w:b/>
          <w:sz w:val="26"/>
          <w:szCs w:val="26"/>
        </w:rPr>
        <w:lastRenderedPageBreak/>
        <w:t>Prilog 2. Financijski plan Pučkog otvorenog učilišta Zabok za 2023. godinu.:</w:t>
      </w:r>
    </w:p>
    <w:p w14:paraId="03B2BF65" w14:textId="650517F6" w:rsidR="005F1F6A" w:rsidRPr="00E46962" w:rsidRDefault="00845730" w:rsidP="00FF4C55">
      <w:pPr>
        <w:rPr>
          <w:rFonts w:ascii="Cambria" w:hAnsi="Cambria"/>
          <w:sz w:val="26"/>
          <w:szCs w:val="26"/>
        </w:rPr>
      </w:pPr>
      <w:r w:rsidRPr="00845730">
        <w:rPr>
          <w:noProof/>
        </w:rPr>
        <w:drawing>
          <wp:inline distT="0" distB="0" distL="0" distR="0" wp14:anchorId="00F86835" wp14:editId="169BC3DA">
            <wp:extent cx="6120130" cy="59347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23FA" w14:textId="46DCE5CB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23686A86" w14:textId="77CB6A72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51BF9A77" w14:textId="3E95953B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0B8AD5A6" w14:textId="6832F348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05ABF0EB" w14:textId="30462018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0D49FF74" w14:textId="6AD9CA99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403E3808" w14:textId="2DF86CD7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2E743718" w14:textId="3B725608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2C5B413B" w14:textId="43E2437C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5A43B7B9" w14:textId="72EC1F94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678455C4" w14:textId="5ADB3AB6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bookmarkStart w:id="20" w:name="_Hlk114826929"/>
    <w:p w14:paraId="79B358A8" w14:textId="77777777" w:rsidR="00475586" w:rsidRPr="00E46962" w:rsidRDefault="00475586" w:rsidP="00475586">
      <w:pPr>
        <w:pageBreakBefore/>
        <w:rPr>
          <w:rFonts w:ascii="Cambria" w:hAnsi="Cambria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object w:dxaOrig="4360" w:dyaOrig="1893" w14:anchorId="293BE455">
          <v:shape id="_x0000_i1028" type="#_x0000_t75" style="width:201.75pt;height:86.25pt" o:ole="">
            <v:imagedata r:id="rId8" o:title=""/>
          </v:shape>
          <o:OLEObject Type="Embed" ProgID="CorelDraw.Graphic.16" ShapeID="_x0000_i1028" DrawAspect="Content" ObjectID="_1725943095" r:id="rId16"/>
        </w:object>
      </w:r>
      <w:r w:rsidRPr="00E46962">
        <w:rPr>
          <w:rFonts w:ascii="Cambria" w:hAnsi="Cambria"/>
          <w:sz w:val="26"/>
          <w:szCs w:val="26"/>
        </w:rPr>
        <w:t xml:space="preserve">                                                                                          </w:t>
      </w:r>
    </w:p>
    <w:p w14:paraId="705D25AE" w14:textId="77777777" w:rsidR="00475586" w:rsidRPr="003C526D" w:rsidRDefault="00475586" w:rsidP="00475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Klasa:602-07/22-01/01</w:t>
      </w:r>
    </w:p>
    <w:p w14:paraId="407B7FC5" w14:textId="77777777" w:rsidR="00475586" w:rsidRPr="003C526D" w:rsidRDefault="00475586" w:rsidP="00475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Ur.Broj: 2197-14/01-22/259-06</w:t>
      </w:r>
    </w:p>
    <w:p w14:paraId="5CE17045" w14:textId="77777777" w:rsidR="00475586" w:rsidRPr="003C526D" w:rsidRDefault="00475586" w:rsidP="0047558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526D">
        <w:rPr>
          <w:rFonts w:ascii="Times New Roman" w:eastAsia="Times New Roman" w:hAnsi="Times New Roman"/>
          <w:sz w:val="28"/>
          <w:szCs w:val="28"/>
        </w:rPr>
        <w:t>U Zaboku 21. rujna 2022.</w:t>
      </w:r>
    </w:p>
    <w:p w14:paraId="4F9D00C0" w14:textId="77777777" w:rsidR="00475586" w:rsidRPr="003C526D" w:rsidRDefault="00475586" w:rsidP="00475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29EFD" w14:textId="77777777" w:rsidR="00475586" w:rsidRPr="003C526D" w:rsidRDefault="00475586" w:rsidP="00475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Temeljem članaka 17. Statuta Pučkog otvorenog učilišta Zabok Upravno vijeće Pučkog otvorenog učilišta Zabok na 9. sjednici održanoj 28. rujna 2022. godine donosi</w:t>
      </w:r>
    </w:p>
    <w:p w14:paraId="120A3691" w14:textId="77777777" w:rsidR="00475586" w:rsidRPr="003C526D" w:rsidRDefault="00475586" w:rsidP="00475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DC064F" w14:textId="77777777" w:rsidR="00475586" w:rsidRPr="003C526D" w:rsidRDefault="00475586" w:rsidP="00475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O D L U K U</w:t>
      </w:r>
    </w:p>
    <w:p w14:paraId="0FEACFEE" w14:textId="77777777" w:rsidR="00475586" w:rsidRPr="003C526D" w:rsidRDefault="00475586" w:rsidP="00475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 xml:space="preserve">o </w:t>
      </w:r>
      <w:bookmarkStart w:id="21" w:name="_Hlk114643344"/>
      <w:r w:rsidRPr="003C526D">
        <w:rPr>
          <w:rFonts w:ascii="Times New Roman" w:hAnsi="Times New Roman"/>
          <w:sz w:val="28"/>
          <w:szCs w:val="28"/>
        </w:rPr>
        <w:t>Školskom kurikulumu Pučkog otvorenog učilišta Zabok za školsku godinu 2022./2023.</w:t>
      </w:r>
      <w:bookmarkEnd w:id="21"/>
    </w:p>
    <w:p w14:paraId="3E379F06" w14:textId="77777777" w:rsidR="00475586" w:rsidRPr="003C526D" w:rsidRDefault="00475586" w:rsidP="00475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 xml:space="preserve"> </w:t>
      </w:r>
    </w:p>
    <w:p w14:paraId="76DC808B" w14:textId="77777777" w:rsidR="00475586" w:rsidRPr="003C526D" w:rsidRDefault="00475586" w:rsidP="00475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Članak 1.</w:t>
      </w:r>
    </w:p>
    <w:p w14:paraId="043C4CC3" w14:textId="77777777" w:rsidR="00475586" w:rsidRPr="003C526D" w:rsidRDefault="00475586" w:rsidP="0047558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2" w:name="_Hlk114643400"/>
      <w:r w:rsidRPr="003C526D">
        <w:rPr>
          <w:rFonts w:ascii="Times New Roman" w:hAnsi="Times New Roman"/>
          <w:sz w:val="28"/>
          <w:szCs w:val="28"/>
        </w:rPr>
        <w:t xml:space="preserve">Školski kurikulum Pučkog otvorenog učilišta Zabok za školsku godinu 2022./2023. </w:t>
      </w:r>
      <w:bookmarkEnd w:id="22"/>
      <w:r w:rsidRPr="003C526D">
        <w:rPr>
          <w:rFonts w:ascii="Times New Roman" w:hAnsi="Times New Roman"/>
          <w:sz w:val="28"/>
          <w:szCs w:val="28"/>
        </w:rPr>
        <w:t>definira: U</w:t>
      </w:r>
      <w:r w:rsidRPr="003C526D">
        <w:rPr>
          <w:rFonts w:ascii="Times New Roman" w:hAnsi="Times New Roman"/>
          <w:bCs/>
          <w:iCs/>
          <w:sz w:val="28"/>
          <w:szCs w:val="28"/>
        </w:rPr>
        <w:t>vodne napomene; Osnovne podatke o Učilištu, Viziju, misiju i ciljeve školskog kurikuluma; Dugoročni i kratkoročni plan i program Ustanove; Programe srednje stručne spreme; Programe usavršavanja; Programe osposobljavanja; Nositelje programa; Izvedbene programe po područjima rada; Plan stručne edukacije nastavnika i Godišnji kalendar rada.</w:t>
      </w:r>
    </w:p>
    <w:p w14:paraId="1859767C" w14:textId="77777777" w:rsidR="00475586" w:rsidRPr="003C526D" w:rsidRDefault="00475586" w:rsidP="00475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233BE1" w14:textId="77777777" w:rsidR="00475586" w:rsidRPr="003C526D" w:rsidRDefault="00475586" w:rsidP="00475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Članak 2.</w:t>
      </w:r>
    </w:p>
    <w:p w14:paraId="51BCEF7E" w14:textId="46B04A6A" w:rsidR="00475586" w:rsidRPr="003C526D" w:rsidRDefault="00475586" w:rsidP="00475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Školski kurikulum Pučkog otvorenog učilišta Zabok za školsku godinu 2022./2023. (Klasa:602-07/22-01/01; Ur.Broj: 2197-14/01-22/263) sastavni je dio ove odluke.</w:t>
      </w:r>
    </w:p>
    <w:p w14:paraId="583C9CEC" w14:textId="77777777" w:rsidR="00475586" w:rsidRPr="003C526D" w:rsidRDefault="00475586" w:rsidP="004755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85CF602" w14:textId="77777777" w:rsidR="00475586" w:rsidRPr="003C526D" w:rsidRDefault="00475586" w:rsidP="00475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Članak 3.</w:t>
      </w:r>
    </w:p>
    <w:p w14:paraId="11567043" w14:textId="77777777" w:rsidR="00475586" w:rsidRPr="003C526D" w:rsidRDefault="00475586" w:rsidP="00475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Ova Odluka stupa na snagu danom donošenja, a objaviti će se na oglasnoj ploči Pučkog otvorenog učilišta Zabok.</w:t>
      </w:r>
    </w:p>
    <w:p w14:paraId="3C1D8365" w14:textId="77777777" w:rsidR="00475586" w:rsidRPr="003C526D" w:rsidRDefault="00475586" w:rsidP="00475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46975A" w14:textId="77777777" w:rsidR="00475586" w:rsidRPr="003C526D" w:rsidRDefault="00475586" w:rsidP="00475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29337B" w14:textId="77777777" w:rsidR="00475586" w:rsidRPr="003C526D" w:rsidRDefault="00475586" w:rsidP="00475586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PREDSJEDNIK UPRAVNOG VIJEĆA</w:t>
      </w:r>
    </w:p>
    <w:p w14:paraId="05A8E315" w14:textId="77777777" w:rsidR="00475586" w:rsidRPr="003C526D" w:rsidRDefault="00475586" w:rsidP="00475586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mr. crim. Josip Horvatin</w:t>
      </w:r>
    </w:p>
    <w:bookmarkEnd w:id="20"/>
    <w:p w14:paraId="27683149" w14:textId="77777777" w:rsidR="00475586" w:rsidRPr="00E46962" w:rsidRDefault="00475586" w:rsidP="00FF4C55">
      <w:pPr>
        <w:rPr>
          <w:rFonts w:ascii="Cambria" w:hAnsi="Cambria"/>
          <w:sz w:val="26"/>
          <w:szCs w:val="26"/>
        </w:rPr>
      </w:pPr>
    </w:p>
    <w:p w14:paraId="67A13B82" w14:textId="77777777" w:rsidR="00BF6D24" w:rsidRPr="00E46962" w:rsidRDefault="00BF6D24" w:rsidP="009962AE">
      <w:pPr>
        <w:pageBreakBefore/>
        <w:rPr>
          <w:rFonts w:ascii="Cambria" w:hAnsi="Cambria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object w:dxaOrig="4360" w:dyaOrig="1893" w14:anchorId="4788D6B2">
          <v:shape id="_x0000_i1029" type="#_x0000_t75" style="width:201.75pt;height:86.25pt" o:ole="">
            <v:imagedata r:id="rId8" o:title=""/>
          </v:shape>
          <o:OLEObject Type="Embed" ProgID="CorelDraw.Graphic.16" ShapeID="_x0000_i1029" DrawAspect="Content" ObjectID="_1725943096" r:id="rId17"/>
        </w:object>
      </w:r>
      <w:r w:rsidRPr="00E46962">
        <w:rPr>
          <w:rFonts w:ascii="Cambria" w:hAnsi="Cambria"/>
          <w:sz w:val="26"/>
          <w:szCs w:val="26"/>
        </w:rPr>
        <w:t xml:space="preserve">                                                                                          </w:t>
      </w:r>
    </w:p>
    <w:p w14:paraId="2F74EA0E" w14:textId="77777777" w:rsidR="00BF6D24" w:rsidRPr="003C526D" w:rsidRDefault="00BF6D24" w:rsidP="00BF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Klasa:602-07/22-01/01</w:t>
      </w:r>
    </w:p>
    <w:p w14:paraId="3343F048" w14:textId="4959608C" w:rsidR="00BF6D24" w:rsidRPr="003C526D" w:rsidRDefault="00BF6D24" w:rsidP="00BF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Ur.Broj: 2197-14/01-22/259-0</w:t>
      </w:r>
      <w:r w:rsidR="00475586" w:rsidRPr="003C526D">
        <w:rPr>
          <w:rFonts w:ascii="Times New Roman" w:hAnsi="Times New Roman"/>
          <w:sz w:val="28"/>
          <w:szCs w:val="28"/>
        </w:rPr>
        <w:t>7</w:t>
      </w:r>
    </w:p>
    <w:p w14:paraId="5065C1C9" w14:textId="20F5415C" w:rsidR="00BF6D24" w:rsidRPr="003C526D" w:rsidRDefault="00BF6D24" w:rsidP="00BF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526D">
        <w:rPr>
          <w:rFonts w:ascii="Times New Roman" w:eastAsia="Times New Roman" w:hAnsi="Times New Roman"/>
          <w:sz w:val="28"/>
          <w:szCs w:val="28"/>
        </w:rPr>
        <w:t xml:space="preserve">U Zaboku </w:t>
      </w:r>
      <w:r w:rsidR="006251E5" w:rsidRPr="003C526D">
        <w:rPr>
          <w:rFonts w:ascii="Times New Roman" w:eastAsia="Times New Roman" w:hAnsi="Times New Roman"/>
          <w:sz w:val="28"/>
          <w:szCs w:val="28"/>
        </w:rPr>
        <w:t>21.</w:t>
      </w:r>
      <w:r w:rsidRPr="003C526D">
        <w:rPr>
          <w:rFonts w:ascii="Times New Roman" w:eastAsia="Times New Roman" w:hAnsi="Times New Roman"/>
          <w:sz w:val="28"/>
          <w:szCs w:val="28"/>
        </w:rPr>
        <w:t xml:space="preserve"> rujna 2022.</w:t>
      </w:r>
    </w:p>
    <w:p w14:paraId="6AC82EBC" w14:textId="77777777" w:rsidR="00BF6D24" w:rsidRPr="003C526D" w:rsidRDefault="00BF6D24" w:rsidP="00BF6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BAE0FA" w14:textId="50FBC87C" w:rsidR="000D60FB" w:rsidRPr="003C526D" w:rsidRDefault="000D60FB" w:rsidP="000D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 xml:space="preserve">Temeljem članaka </w:t>
      </w:r>
      <w:r w:rsidR="002C5AC1" w:rsidRPr="003C526D">
        <w:rPr>
          <w:rFonts w:ascii="Times New Roman" w:hAnsi="Times New Roman"/>
          <w:sz w:val="28"/>
          <w:szCs w:val="28"/>
        </w:rPr>
        <w:t>17</w:t>
      </w:r>
      <w:r w:rsidRPr="003C526D">
        <w:rPr>
          <w:rFonts w:ascii="Times New Roman" w:hAnsi="Times New Roman"/>
          <w:sz w:val="28"/>
          <w:szCs w:val="28"/>
        </w:rPr>
        <w:t xml:space="preserve">. Statuta Pučkog otvorenog učilišta Zabok Upravno vijeće Pučkog otvorenog učilišta Zabok na 9. sjednici održanoj </w:t>
      </w:r>
      <w:r w:rsidR="006251E5" w:rsidRPr="003C526D">
        <w:rPr>
          <w:rFonts w:ascii="Times New Roman" w:hAnsi="Times New Roman"/>
          <w:sz w:val="28"/>
          <w:szCs w:val="28"/>
        </w:rPr>
        <w:t>28.</w:t>
      </w:r>
      <w:r w:rsidRPr="003C526D">
        <w:rPr>
          <w:rFonts w:ascii="Times New Roman" w:hAnsi="Times New Roman"/>
          <w:sz w:val="28"/>
          <w:szCs w:val="28"/>
        </w:rPr>
        <w:t xml:space="preserve"> rujna 2022. godine donosi</w:t>
      </w:r>
    </w:p>
    <w:p w14:paraId="03867676" w14:textId="77777777" w:rsidR="00BF6D24" w:rsidRPr="003C526D" w:rsidRDefault="00BF6D24" w:rsidP="00BF6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7B4BF5" w14:textId="4BEE3577" w:rsidR="00BF6D24" w:rsidRPr="003C526D" w:rsidRDefault="00BF6D24" w:rsidP="00BF6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O D L U K U</w:t>
      </w:r>
    </w:p>
    <w:p w14:paraId="0C85E49C" w14:textId="77777777" w:rsidR="00BF6D24" w:rsidRPr="003C526D" w:rsidRDefault="00BF6D24" w:rsidP="00BF6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1DCD99" w14:textId="6562625A" w:rsidR="00BF6D24" w:rsidRPr="003C526D" w:rsidRDefault="00BF6D24" w:rsidP="00BF6D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 xml:space="preserve">o </w:t>
      </w:r>
      <w:bookmarkStart w:id="23" w:name="_Hlk114827083"/>
      <w:r w:rsidRPr="003C526D">
        <w:rPr>
          <w:rFonts w:ascii="Times New Roman" w:hAnsi="Times New Roman"/>
          <w:sz w:val="28"/>
          <w:szCs w:val="28"/>
        </w:rPr>
        <w:t xml:space="preserve">Planu </w:t>
      </w:r>
      <w:r w:rsidRPr="003C526D">
        <w:rPr>
          <w:rFonts w:ascii="Times New Roman" w:hAnsi="Times New Roman"/>
          <w:bCs/>
          <w:sz w:val="28"/>
          <w:szCs w:val="28"/>
        </w:rPr>
        <w:t>javnih nabavki za 2023. godinu</w:t>
      </w:r>
      <w:bookmarkEnd w:id="23"/>
      <w:r w:rsidRPr="003C526D">
        <w:rPr>
          <w:rFonts w:ascii="Times New Roman" w:hAnsi="Times New Roman"/>
          <w:bCs/>
          <w:sz w:val="28"/>
          <w:szCs w:val="28"/>
        </w:rPr>
        <w:t>.</w:t>
      </w:r>
    </w:p>
    <w:p w14:paraId="0A640CA3" w14:textId="77777777" w:rsidR="00BF6D24" w:rsidRPr="003C526D" w:rsidRDefault="00BF6D24" w:rsidP="00BF6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652705" w14:textId="77777777" w:rsidR="00BF6D24" w:rsidRPr="003C526D" w:rsidRDefault="00BF6D24" w:rsidP="00BF6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Članak 1.</w:t>
      </w:r>
    </w:p>
    <w:p w14:paraId="381FCE03" w14:textId="52AF0079" w:rsidR="00BF6D24" w:rsidRPr="003C526D" w:rsidRDefault="00BF6D24" w:rsidP="00BF6D24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 xml:space="preserve">Ovom Odlukom utvrđuje Planu </w:t>
      </w:r>
      <w:r w:rsidRPr="003C526D">
        <w:rPr>
          <w:rFonts w:ascii="Times New Roman" w:hAnsi="Times New Roman"/>
          <w:bCs/>
          <w:sz w:val="28"/>
          <w:szCs w:val="28"/>
        </w:rPr>
        <w:t>javnih nabavki</w:t>
      </w:r>
      <w:r w:rsidR="000D60FB" w:rsidRPr="003C526D">
        <w:rPr>
          <w:rFonts w:ascii="Times New Roman" w:hAnsi="Times New Roman"/>
          <w:bCs/>
          <w:sz w:val="28"/>
          <w:szCs w:val="28"/>
        </w:rPr>
        <w:t xml:space="preserve"> materijala i radova</w:t>
      </w:r>
      <w:r w:rsidRPr="003C526D">
        <w:rPr>
          <w:rFonts w:ascii="Times New Roman" w:hAnsi="Times New Roman"/>
          <w:bCs/>
          <w:sz w:val="28"/>
          <w:szCs w:val="28"/>
        </w:rPr>
        <w:t xml:space="preserve"> za 2023. godinu od pozicije 1. do pozicije 10. s predviđenim iznosima</w:t>
      </w:r>
      <w:r w:rsidR="000D60FB" w:rsidRPr="003C526D">
        <w:rPr>
          <w:rFonts w:ascii="Times New Roman" w:hAnsi="Times New Roman"/>
          <w:bCs/>
          <w:sz w:val="28"/>
          <w:szCs w:val="28"/>
        </w:rPr>
        <w:t>:</w:t>
      </w:r>
      <w:r w:rsidRPr="003C526D">
        <w:rPr>
          <w:rFonts w:ascii="Times New Roman" w:hAnsi="Times New Roman"/>
          <w:bCs/>
          <w:sz w:val="28"/>
          <w:szCs w:val="28"/>
        </w:rPr>
        <w:t xml:space="preserve"> </w:t>
      </w:r>
      <w:r w:rsidRPr="003C526D">
        <w:rPr>
          <w:rFonts w:ascii="Times New Roman" w:hAnsi="Times New Roman"/>
          <w:b/>
          <w:sz w:val="28"/>
          <w:szCs w:val="28"/>
        </w:rPr>
        <w:t xml:space="preserve"> </w:t>
      </w:r>
    </w:p>
    <w:p w14:paraId="488A2C93" w14:textId="77777777" w:rsidR="00BF6D24" w:rsidRPr="00E46962" w:rsidRDefault="00BF6D24" w:rsidP="00BF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6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4540"/>
        <w:gridCol w:w="1686"/>
      </w:tblGrid>
      <w:tr w:rsidR="00BF6D24" w:rsidRPr="00E46962" w14:paraId="1014662F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77DCEC39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R.B.</w:t>
            </w:r>
          </w:p>
        </w:tc>
        <w:tc>
          <w:tcPr>
            <w:tcW w:w="4540" w:type="dxa"/>
            <w:noWrap/>
          </w:tcPr>
          <w:p w14:paraId="715F4B54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RASHOD</w:t>
            </w:r>
          </w:p>
        </w:tc>
        <w:tc>
          <w:tcPr>
            <w:tcW w:w="1686" w:type="dxa"/>
            <w:noWrap/>
          </w:tcPr>
          <w:p w14:paraId="6FD9C2D5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IZNOS</w:t>
            </w:r>
          </w:p>
        </w:tc>
      </w:tr>
      <w:tr w:rsidR="00BF6D24" w:rsidRPr="00E46962" w14:paraId="2352FB3E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79A0D5D6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40" w:type="dxa"/>
            <w:noWrap/>
          </w:tcPr>
          <w:p w14:paraId="2A387EDC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Nabavka i zamjena stolaca u MMC</w:t>
            </w:r>
          </w:p>
        </w:tc>
        <w:tc>
          <w:tcPr>
            <w:tcW w:w="1686" w:type="dxa"/>
            <w:noWrap/>
          </w:tcPr>
          <w:p w14:paraId="54678B2C" w14:textId="77777777" w:rsidR="00BF6D24" w:rsidRPr="00E46962" w:rsidRDefault="00BF6D24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86.270,00 </w:t>
            </w:r>
            <w:r w:rsidRPr="00E46962">
              <w:rPr>
                <w:rFonts w:ascii="Times New Roman" w:eastAsia="Times New Roman" w:hAnsi="Times New Roman"/>
                <w:color w:val="FF0000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BF6D24" w:rsidRPr="00E46962" w14:paraId="3B24C053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417D2E59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40" w:type="dxa"/>
            <w:noWrap/>
          </w:tcPr>
          <w:p w14:paraId="7A67E857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Zamjena laminata u Kumrovečkoj 8</w:t>
            </w:r>
          </w:p>
        </w:tc>
        <w:tc>
          <w:tcPr>
            <w:tcW w:w="1686" w:type="dxa"/>
            <w:noWrap/>
          </w:tcPr>
          <w:p w14:paraId="7F4953E7" w14:textId="01A863A5" w:rsidR="00BF6D24" w:rsidRPr="00E46962" w:rsidRDefault="00BF6D24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1.000,00</w:t>
            </w:r>
            <w:r w:rsidR="00F54BC5"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BF6D24" w:rsidRPr="00E46962" w14:paraId="2B1F2E98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0BF3104A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40" w:type="dxa"/>
            <w:noWrap/>
          </w:tcPr>
          <w:p w14:paraId="06C49C16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Restrukcija toaleta u FMTU</w:t>
            </w:r>
          </w:p>
        </w:tc>
        <w:tc>
          <w:tcPr>
            <w:tcW w:w="1686" w:type="dxa"/>
            <w:noWrap/>
          </w:tcPr>
          <w:p w14:paraId="3FA4AA1F" w14:textId="340358BB" w:rsidR="00BF6D24" w:rsidRPr="00E46962" w:rsidRDefault="00E672D2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800</w:t>
            </w:r>
            <w:r w:rsidR="00BF6D24"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,00</w:t>
            </w:r>
            <w:r w:rsidR="00F54BC5"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F6D24"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BF6D24" w:rsidRPr="00E46962" w14:paraId="231A1EDC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664B540F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0" w:type="dxa"/>
            <w:noWrap/>
          </w:tcPr>
          <w:p w14:paraId="72E4B14B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Lcd projektor</w:t>
            </w:r>
          </w:p>
        </w:tc>
        <w:tc>
          <w:tcPr>
            <w:tcW w:w="1686" w:type="dxa"/>
            <w:noWrap/>
          </w:tcPr>
          <w:p w14:paraId="4A726F06" w14:textId="77777777" w:rsidR="00BF6D24" w:rsidRPr="00E46962" w:rsidRDefault="00BF6D24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400,00 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BF6D24" w:rsidRPr="00E46962" w14:paraId="38A9C53B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3C1EA40E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40" w:type="dxa"/>
            <w:noWrap/>
          </w:tcPr>
          <w:p w14:paraId="7E888785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Namještaj </w:t>
            </w:r>
          </w:p>
        </w:tc>
        <w:tc>
          <w:tcPr>
            <w:tcW w:w="1686" w:type="dxa"/>
            <w:noWrap/>
          </w:tcPr>
          <w:p w14:paraId="56C402BC" w14:textId="77777777" w:rsidR="00BF6D24" w:rsidRPr="00E46962" w:rsidRDefault="00BF6D24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650,00 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BF6D24" w:rsidRPr="00E46962" w14:paraId="4FD1755D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64004797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40" w:type="dxa"/>
            <w:noWrap/>
          </w:tcPr>
          <w:p w14:paraId="79C75FEB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Stolovi i stolice</w:t>
            </w:r>
          </w:p>
        </w:tc>
        <w:tc>
          <w:tcPr>
            <w:tcW w:w="1686" w:type="dxa"/>
            <w:noWrap/>
          </w:tcPr>
          <w:p w14:paraId="70B7A212" w14:textId="77777777" w:rsidR="00BF6D24" w:rsidRPr="00E46962" w:rsidRDefault="00BF6D24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650,00 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BF6D24" w:rsidRPr="00E46962" w14:paraId="500E7CE4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31904F1F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40" w:type="dxa"/>
            <w:noWrap/>
          </w:tcPr>
          <w:p w14:paraId="0838260B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Kolica za prijevoz tereta (galerija) </w:t>
            </w:r>
          </w:p>
        </w:tc>
        <w:tc>
          <w:tcPr>
            <w:tcW w:w="1686" w:type="dxa"/>
            <w:noWrap/>
          </w:tcPr>
          <w:p w14:paraId="6D1815F0" w14:textId="77777777" w:rsidR="00BF6D24" w:rsidRPr="00E46962" w:rsidRDefault="00BF6D24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100,00 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BF6D24" w:rsidRPr="00E46962" w14:paraId="797A33EA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56DA1576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40" w:type="dxa"/>
            <w:noWrap/>
          </w:tcPr>
          <w:p w14:paraId="07763985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Usisivač (galerija) </w:t>
            </w:r>
          </w:p>
        </w:tc>
        <w:tc>
          <w:tcPr>
            <w:tcW w:w="1686" w:type="dxa"/>
            <w:noWrap/>
          </w:tcPr>
          <w:p w14:paraId="5D895B23" w14:textId="77777777" w:rsidR="00BF6D24" w:rsidRPr="00E46962" w:rsidRDefault="00BF6D24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150,00 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BF6D24" w:rsidRPr="00E46962" w14:paraId="2FA9F567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60268EEB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40" w:type="dxa"/>
            <w:noWrap/>
          </w:tcPr>
          <w:p w14:paraId="4245B167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Prijenosno računalo (galerija) </w:t>
            </w:r>
          </w:p>
        </w:tc>
        <w:tc>
          <w:tcPr>
            <w:tcW w:w="1686" w:type="dxa"/>
            <w:noWrap/>
          </w:tcPr>
          <w:p w14:paraId="06B382B4" w14:textId="77777777" w:rsidR="00BF6D24" w:rsidRPr="00E46962" w:rsidRDefault="00BF6D24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 xml:space="preserve">800,00 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BF6D24" w:rsidRPr="00E46962" w14:paraId="06905187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26384B3C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40" w:type="dxa"/>
            <w:noWrap/>
          </w:tcPr>
          <w:p w14:paraId="58AAF5F7" w14:textId="77777777" w:rsidR="00BF6D24" w:rsidRPr="00E46962" w:rsidRDefault="00BF6D24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Televizor za MMC</w:t>
            </w:r>
          </w:p>
        </w:tc>
        <w:tc>
          <w:tcPr>
            <w:tcW w:w="1686" w:type="dxa"/>
            <w:noWrap/>
          </w:tcPr>
          <w:p w14:paraId="31AAF546" w14:textId="7F6FC2B7" w:rsidR="00BF6D24" w:rsidRPr="00E46962" w:rsidRDefault="00BF6D24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610,00</w:t>
            </w:r>
            <w:r w:rsidR="00F54BC5"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6636FE" w:rsidRPr="00E46962" w14:paraId="63E2B018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30A187CB" w14:textId="04CD9262" w:rsidR="006636FE" w:rsidRPr="00E46962" w:rsidRDefault="006636FE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40" w:type="dxa"/>
            <w:noWrap/>
          </w:tcPr>
          <w:p w14:paraId="3FE3475F" w14:textId="4886ADC1" w:rsidR="006636FE" w:rsidRPr="00E46962" w:rsidRDefault="006636FE" w:rsidP="00BF6D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Aparat za kokice</w:t>
            </w:r>
          </w:p>
        </w:tc>
        <w:tc>
          <w:tcPr>
            <w:tcW w:w="1686" w:type="dxa"/>
            <w:noWrap/>
          </w:tcPr>
          <w:p w14:paraId="0D35CC13" w14:textId="2AAA1650" w:rsidR="006636FE" w:rsidRPr="00E46962" w:rsidRDefault="006636FE" w:rsidP="00BF6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00,00 €</w:t>
            </w:r>
          </w:p>
        </w:tc>
      </w:tr>
      <w:tr w:rsidR="00BF6D24" w:rsidRPr="00E46962" w14:paraId="5E446AF8" w14:textId="77777777" w:rsidTr="00272D66">
        <w:trPr>
          <w:trHeight w:val="255"/>
          <w:jc w:val="center"/>
        </w:trPr>
        <w:tc>
          <w:tcPr>
            <w:tcW w:w="745" w:type="dxa"/>
            <w:noWrap/>
          </w:tcPr>
          <w:p w14:paraId="69946C60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40" w:type="dxa"/>
            <w:noWrap/>
          </w:tcPr>
          <w:p w14:paraId="7E0E91E3" w14:textId="77777777" w:rsidR="00BF6D24" w:rsidRPr="00E46962" w:rsidRDefault="00BF6D24" w:rsidP="00BF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469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Ukupno:</w:t>
            </w:r>
          </w:p>
        </w:tc>
        <w:tc>
          <w:tcPr>
            <w:tcW w:w="1686" w:type="dxa"/>
            <w:noWrap/>
          </w:tcPr>
          <w:p w14:paraId="0FFFAAB4" w14:textId="2AD8D410" w:rsidR="00BF6D24" w:rsidRPr="00E46962" w:rsidRDefault="006636FE" w:rsidP="00663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6636FE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>93.930,00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4696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</w:tbl>
    <w:p w14:paraId="1B539196" w14:textId="141CA2F9" w:rsidR="00BF6D24" w:rsidRDefault="00BF6D24" w:rsidP="00BF6D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860E347" w14:textId="157AB855" w:rsidR="00417BC3" w:rsidRPr="003C526D" w:rsidRDefault="00417BC3" w:rsidP="00417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Članak 2.</w:t>
      </w:r>
    </w:p>
    <w:p w14:paraId="30181292" w14:textId="77777777" w:rsidR="00417BC3" w:rsidRPr="003C526D" w:rsidRDefault="00417BC3" w:rsidP="00417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Ova Odluka stupa na snagu danom donošenja, a objaviti će se na oglasnoj ploči Pučkog otvorenog učilišta Zabok.</w:t>
      </w:r>
    </w:p>
    <w:p w14:paraId="30F2664B" w14:textId="77777777" w:rsidR="000D60FB" w:rsidRPr="003C526D" w:rsidRDefault="000D60FB" w:rsidP="00BF6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04E59B" w14:textId="77777777" w:rsidR="00BF6D24" w:rsidRPr="003C526D" w:rsidRDefault="00BF6D24" w:rsidP="000D60FB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PREDSJEDNIK UPRAVNOG VIJEĆA</w:t>
      </w:r>
    </w:p>
    <w:p w14:paraId="06E95B68" w14:textId="77777777" w:rsidR="00BF6D24" w:rsidRPr="003C526D" w:rsidRDefault="00BF6D24" w:rsidP="000D60FB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mr. crim. Josip Horvatin</w:t>
      </w:r>
    </w:p>
    <w:p w14:paraId="5D724E5B" w14:textId="2243C3A8" w:rsidR="00BF6D24" w:rsidRPr="00E46962" w:rsidRDefault="00BF6D24" w:rsidP="00BF6D24">
      <w:pPr>
        <w:rPr>
          <w:rFonts w:ascii="Cambria" w:hAnsi="Cambria"/>
          <w:b/>
          <w:sz w:val="26"/>
          <w:szCs w:val="26"/>
        </w:rPr>
      </w:pPr>
    </w:p>
    <w:p w14:paraId="1CB5CCB7" w14:textId="057B434E" w:rsidR="009962AE" w:rsidRPr="00E46962" w:rsidRDefault="009962AE" w:rsidP="00BF6D24">
      <w:pPr>
        <w:rPr>
          <w:rFonts w:ascii="Cambria" w:hAnsi="Cambria"/>
          <w:b/>
          <w:sz w:val="26"/>
          <w:szCs w:val="26"/>
        </w:rPr>
      </w:pPr>
    </w:p>
    <w:p w14:paraId="64D1AB00" w14:textId="5A9A0A85" w:rsidR="009962AE" w:rsidRPr="00E46962" w:rsidRDefault="009962AE" w:rsidP="00BF6D24">
      <w:pPr>
        <w:rPr>
          <w:rFonts w:ascii="Cambria" w:hAnsi="Cambria"/>
          <w:b/>
          <w:sz w:val="26"/>
          <w:szCs w:val="26"/>
        </w:rPr>
      </w:pPr>
    </w:p>
    <w:p w14:paraId="62928341" w14:textId="29C246E1" w:rsidR="009962AE" w:rsidRPr="00E46962" w:rsidRDefault="009962AE" w:rsidP="00BF6D24">
      <w:pPr>
        <w:rPr>
          <w:rFonts w:ascii="Cambria" w:hAnsi="Cambria"/>
          <w:b/>
          <w:sz w:val="26"/>
          <w:szCs w:val="26"/>
        </w:rPr>
      </w:pPr>
    </w:p>
    <w:p w14:paraId="347AF506" w14:textId="77777777" w:rsidR="00475586" w:rsidRPr="00E46962" w:rsidRDefault="00475586" w:rsidP="00475586">
      <w:pPr>
        <w:pageBreakBefore/>
        <w:rPr>
          <w:rFonts w:ascii="Cambria" w:hAnsi="Cambria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object w:dxaOrig="4360" w:dyaOrig="1893" w14:anchorId="67DD6BBC">
          <v:shape id="_x0000_i1030" type="#_x0000_t75" style="width:201.75pt;height:86.25pt" o:ole="">
            <v:imagedata r:id="rId8" o:title=""/>
          </v:shape>
          <o:OLEObject Type="Embed" ProgID="CorelDraw.Graphic.16" ShapeID="_x0000_i1030" DrawAspect="Content" ObjectID="_1725943097" r:id="rId18"/>
        </w:object>
      </w:r>
      <w:r w:rsidRPr="00E46962">
        <w:rPr>
          <w:rFonts w:ascii="Cambria" w:hAnsi="Cambria"/>
          <w:sz w:val="26"/>
          <w:szCs w:val="26"/>
        </w:rPr>
        <w:t xml:space="preserve">                                                                                          </w:t>
      </w:r>
    </w:p>
    <w:p w14:paraId="6C16A5F8" w14:textId="77777777" w:rsidR="00475586" w:rsidRPr="003C526D" w:rsidRDefault="00475586" w:rsidP="0047558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4" w:name="_Hlk115087942"/>
      <w:r w:rsidRPr="003C526D">
        <w:rPr>
          <w:rFonts w:ascii="Times New Roman" w:hAnsi="Times New Roman"/>
          <w:sz w:val="28"/>
          <w:szCs w:val="28"/>
        </w:rPr>
        <w:t>Klasa:602-07/22-01/01</w:t>
      </w:r>
    </w:p>
    <w:p w14:paraId="3BE9FD2D" w14:textId="41464ACF" w:rsidR="00475586" w:rsidRPr="003C526D" w:rsidRDefault="00475586" w:rsidP="00475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Ur.Broj: 2197-14/01-22/259-08</w:t>
      </w:r>
    </w:p>
    <w:p w14:paraId="1AA27859" w14:textId="77777777" w:rsidR="00475586" w:rsidRPr="003C526D" w:rsidRDefault="00475586" w:rsidP="0047558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526D">
        <w:rPr>
          <w:rFonts w:ascii="Times New Roman" w:eastAsia="Times New Roman" w:hAnsi="Times New Roman"/>
          <w:sz w:val="28"/>
          <w:szCs w:val="28"/>
        </w:rPr>
        <w:t>U Zaboku 21. rujna 2022.</w:t>
      </w:r>
    </w:p>
    <w:p w14:paraId="65EFAF5E" w14:textId="77777777" w:rsidR="00475586" w:rsidRPr="003C526D" w:rsidRDefault="00475586" w:rsidP="00475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279C77" w14:textId="77777777" w:rsidR="00475586" w:rsidRPr="003C526D" w:rsidRDefault="00475586" w:rsidP="00475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Temeljem članaka 17. Statuta Pučkog otvorenog učilišta Zabok Upravno vijeće Pučkog otvorenog učilišta Zabok na 9. sjednici održanoj 28. rujna 2022. godine donosi</w:t>
      </w:r>
    </w:p>
    <w:p w14:paraId="05AA499D" w14:textId="77777777" w:rsidR="00475586" w:rsidRPr="003C526D" w:rsidRDefault="00475586" w:rsidP="00E46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D6D157" w14:textId="77777777" w:rsidR="00475586" w:rsidRPr="003C526D" w:rsidRDefault="00475586" w:rsidP="00E46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O D L U K U</w:t>
      </w:r>
    </w:p>
    <w:p w14:paraId="32D491EC" w14:textId="1EBC09A6" w:rsidR="00E46962" w:rsidRPr="003C526D" w:rsidRDefault="00475586" w:rsidP="00E46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 xml:space="preserve">o </w:t>
      </w:r>
      <w:r w:rsidR="00E46962" w:rsidRPr="003C526D">
        <w:rPr>
          <w:rFonts w:ascii="Times New Roman" w:hAnsi="Times New Roman"/>
          <w:sz w:val="28"/>
          <w:szCs w:val="28"/>
        </w:rPr>
        <w:t xml:space="preserve">cjeniku </w:t>
      </w:r>
      <w:bookmarkStart w:id="25" w:name="_Hlk114827357"/>
      <w:r w:rsidR="00E46962" w:rsidRPr="003C526D">
        <w:rPr>
          <w:rFonts w:ascii="Times New Roman" w:hAnsi="Times New Roman"/>
          <w:sz w:val="28"/>
          <w:szCs w:val="28"/>
        </w:rPr>
        <w:t>Pučkog otvorenog učilišta Zabok za školsku godinu 2022./2023.</w:t>
      </w:r>
      <w:bookmarkEnd w:id="25"/>
      <w:r w:rsidR="00E46962" w:rsidRPr="003C526D">
        <w:rPr>
          <w:rFonts w:ascii="Times New Roman" w:hAnsi="Times New Roman"/>
          <w:sz w:val="28"/>
          <w:szCs w:val="28"/>
        </w:rPr>
        <w:t xml:space="preserve"> kako slijedi:</w:t>
      </w:r>
    </w:p>
    <w:bookmarkEnd w:id="24"/>
    <w:p w14:paraId="76F3747D" w14:textId="157CE53A" w:rsidR="00475586" w:rsidRDefault="00E46962" w:rsidP="004755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962">
        <w:rPr>
          <w:noProof/>
        </w:rPr>
        <w:drawing>
          <wp:inline distT="0" distB="0" distL="0" distR="0" wp14:anchorId="4796435A" wp14:editId="5286B93B">
            <wp:extent cx="6120130" cy="349186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B4D03" w14:textId="3D5C5466" w:rsidR="00E46962" w:rsidRDefault="00E46962" w:rsidP="004755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962">
        <w:rPr>
          <w:noProof/>
        </w:rPr>
        <w:drawing>
          <wp:inline distT="0" distB="0" distL="0" distR="0" wp14:anchorId="55C142E9" wp14:editId="0209645F">
            <wp:extent cx="6120130" cy="1096645"/>
            <wp:effectExtent l="0" t="0" r="0" b="825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9644" w14:textId="7255F5E1" w:rsidR="00E46962" w:rsidRDefault="00E46962" w:rsidP="004755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962">
        <w:rPr>
          <w:noProof/>
        </w:rPr>
        <w:drawing>
          <wp:inline distT="0" distB="0" distL="0" distR="0" wp14:anchorId="6A113526" wp14:editId="708D2875">
            <wp:extent cx="6120130" cy="20066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1CE6" w14:textId="6C69B9B7" w:rsidR="00E46962" w:rsidRDefault="00E46962" w:rsidP="004755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962">
        <w:rPr>
          <w:noProof/>
        </w:rPr>
        <w:lastRenderedPageBreak/>
        <w:drawing>
          <wp:inline distT="0" distB="0" distL="0" distR="0" wp14:anchorId="228E76FE" wp14:editId="2176FA36">
            <wp:extent cx="6120130" cy="3274060"/>
            <wp:effectExtent l="0" t="0" r="0" b="25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81FD" w14:textId="25EDA646" w:rsidR="00E46962" w:rsidRDefault="00E46962" w:rsidP="004755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962">
        <w:rPr>
          <w:noProof/>
        </w:rPr>
        <w:drawing>
          <wp:inline distT="0" distB="0" distL="0" distR="0" wp14:anchorId="297BA429" wp14:editId="18E1B51C">
            <wp:extent cx="4810125" cy="2990850"/>
            <wp:effectExtent l="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2CDD" w14:textId="77777777" w:rsidR="00417BC3" w:rsidRPr="003C526D" w:rsidRDefault="00417BC3" w:rsidP="00417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Ova Odluka stupa na snagu danom donošenja, a objaviti će se na oglasnoj ploči Pučkog otvorenog učilišta Zabok.</w:t>
      </w:r>
    </w:p>
    <w:p w14:paraId="4F56F833" w14:textId="77777777" w:rsidR="00417BC3" w:rsidRPr="003C526D" w:rsidRDefault="00417BC3" w:rsidP="00475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C8D14C" w14:textId="77777777" w:rsidR="00475586" w:rsidRPr="003C526D" w:rsidRDefault="00475586" w:rsidP="00475586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PREDSJEDNIK UPRAVNOG VIJEĆA</w:t>
      </w:r>
    </w:p>
    <w:p w14:paraId="57125468" w14:textId="77777777" w:rsidR="00475586" w:rsidRPr="003C526D" w:rsidRDefault="00475586" w:rsidP="00475586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mr. crim. Josip Horvatin</w:t>
      </w:r>
    </w:p>
    <w:p w14:paraId="4C0A9EAA" w14:textId="6C6AE7EC" w:rsidR="00475586" w:rsidRPr="00E46962" w:rsidRDefault="00475586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5C503049" w14:textId="0B593B90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94EAB05" w14:textId="5A03E95C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631C42B7" w14:textId="4E384D95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61052492" w14:textId="1D58CDE8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2E00117" w14:textId="1696B7F5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2F1BFB5C" w14:textId="5F86CB97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513D5185" w14:textId="386D4A36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53C4CCDD" w14:textId="3FF40C8F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0928E5D" w14:textId="616C330A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EEEFBC0" w14:textId="013CA48F" w:rsidR="00E46962" w:rsidRP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811EAF0" w14:textId="77777777" w:rsidR="00417BC3" w:rsidRPr="00E46962" w:rsidRDefault="00417BC3" w:rsidP="00417BC3">
      <w:pPr>
        <w:pageBreakBefore/>
        <w:rPr>
          <w:rFonts w:ascii="Cambria" w:hAnsi="Cambria"/>
          <w:sz w:val="26"/>
          <w:szCs w:val="26"/>
        </w:rPr>
      </w:pPr>
      <w:r w:rsidRPr="00E46962">
        <w:rPr>
          <w:rFonts w:ascii="Cambria" w:hAnsi="Cambria"/>
          <w:sz w:val="26"/>
          <w:szCs w:val="26"/>
        </w:rPr>
        <w:object w:dxaOrig="4360" w:dyaOrig="1893" w14:anchorId="30FBD472">
          <v:shape id="_x0000_i1031" type="#_x0000_t75" style="width:201.75pt;height:86.25pt" o:ole="">
            <v:imagedata r:id="rId8" o:title=""/>
          </v:shape>
          <o:OLEObject Type="Embed" ProgID="CorelDraw.Graphic.16" ShapeID="_x0000_i1031" DrawAspect="Content" ObjectID="_1725943098" r:id="rId24"/>
        </w:object>
      </w:r>
      <w:r w:rsidRPr="00E46962">
        <w:rPr>
          <w:rFonts w:ascii="Cambria" w:hAnsi="Cambria"/>
          <w:sz w:val="26"/>
          <w:szCs w:val="26"/>
        </w:rPr>
        <w:t xml:space="preserve">                                                                                          </w:t>
      </w:r>
    </w:p>
    <w:p w14:paraId="726EC4A3" w14:textId="77777777" w:rsidR="00417BC3" w:rsidRPr="003C526D" w:rsidRDefault="00417BC3" w:rsidP="00417B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Klasa:602-07/22-01/01</w:t>
      </w:r>
    </w:p>
    <w:p w14:paraId="1E7A9E0C" w14:textId="656C702A" w:rsidR="00417BC3" w:rsidRPr="003C526D" w:rsidRDefault="00417BC3" w:rsidP="00417B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Ur.Broj: 2197-14/01-22/259-0</w:t>
      </w:r>
      <w:r w:rsidR="003C526D" w:rsidRPr="003C526D">
        <w:rPr>
          <w:rFonts w:ascii="Times New Roman" w:hAnsi="Times New Roman"/>
          <w:sz w:val="28"/>
          <w:szCs w:val="28"/>
        </w:rPr>
        <w:t>9</w:t>
      </w:r>
    </w:p>
    <w:p w14:paraId="610DFD83" w14:textId="77777777" w:rsidR="00417BC3" w:rsidRPr="003C526D" w:rsidRDefault="00417BC3" w:rsidP="00417B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526D">
        <w:rPr>
          <w:rFonts w:ascii="Times New Roman" w:eastAsia="Times New Roman" w:hAnsi="Times New Roman"/>
          <w:sz w:val="28"/>
          <w:szCs w:val="28"/>
        </w:rPr>
        <w:t>U Zaboku 21. rujna 2022.</w:t>
      </w:r>
    </w:p>
    <w:p w14:paraId="70C36B8B" w14:textId="77777777" w:rsidR="00417BC3" w:rsidRPr="003C526D" w:rsidRDefault="00417BC3" w:rsidP="00417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1B55A" w14:textId="77777777" w:rsidR="00417BC3" w:rsidRPr="003C526D" w:rsidRDefault="00417BC3" w:rsidP="00417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Temeljem članaka 17. Statuta Pučkog otvorenog učilišta Zabok Upravno vijeće Pučkog otvorenog učilišta Zabok na 9. sjednici održanoj 28. rujna 2022. godine donosi</w:t>
      </w:r>
    </w:p>
    <w:p w14:paraId="2096E8EE" w14:textId="77777777" w:rsidR="00417BC3" w:rsidRPr="003C526D" w:rsidRDefault="00417BC3" w:rsidP="00417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72C4E2" w14:textId="77777777" w:rsidR="00417BC3" w:rsidRPr="003C526D" w:rsidRDefault="00417BC3" w:rsidP="00417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O D L U K U</w:t>
      </w:r>
    </w:p>
    <w:p w14:paraId="45F7E473" w14:textId="303E9F3F" w:rsidR="00417BC3" w:rsidRPr="003C526D" w:rsidRDefault="00417BC3" w:rsidP="00417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o z</w:t>
      </w:r>
      <w:r w:rsidRPr="003C526D">
        <w:rPr>
          <w:rFonts w:ascii="Times New Roman" w:hAnsi="Times New Roman"/>
          <w:bCs/>
          <w:sz w:val="28"/>
          <w:szCs w:val="28"/>
        </w:rPr>
        <w:t xml:space="preserve">amolbama </w:t>
      </w:r>
      <w:bookmarkStart w:id="26" w:name="_Hlk114827997"/>
      <w:r w:rsidRPr="003C526D">
        <w:rPr>
          <w:rFonts w:ascii="Times New Roman" w:hAnsi="Times New Roman"/>
          <w:bCs/>
          <w:sz w:val="28"/>
          <w:szCs w:val="28"/>
        </w:rPr>
        <w:t>za nastavak obrazovanja polaznika/polaznica upisani ranijih godina u programe srednjoškolskog obrazovanja odraslih</w:t>
      </w:r>
      <w:bookmarkEnd w:id="26"/>
      <w:r w:rsidRPr="003C526D">
        <w:rPr>
          <w:rFonts w:ascii="Times New Roman" w:hAnsi="Times New Roman"/>
          <w:bCs/>
          <w:sz w:val="28"/>
          <w:szCs w:val="28"/>
        </w:rPr>
        <w:t>.</w:t>
      </w:r>
    </w:p>
    <w:p w14:paraId="5203DB28" w14:textId="77777777" w:rsidR="00417BC3" w:rsidRPr="003C526D" w:rsidRDefault="00417BC3" w:rsidP="00417B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 xml:space="preserve"> </w:t>
      </w:r>
    </w:p>
    <w:p w14:paraId="78FB5D07" w14:textId="77777777" w:rsidR="00417BC3" w:rsidRPr="003C526D" w:rsidRDefault="00417BC3" w:rsidP="00417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Članak 1.</w:t>
      </w:r>
    </w:p>
    <w:p w14:paraId="5E2CCB07" w14:textId="61D5446D" w:rsidR="00417BC3" w:rsidRPr="003C526D" w:rsidRDefault="00417BC3" w:rsidP="00C21AA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 xml:space="preserve">Pozitivno se rješavaju zamolbe </w:t>
      </w:r>
      <w:r w:rsidRPr="003C526D">
        <w:rPr>
          <w:rFonts w:ascii="Times New Roman" w:hAnsi="Times New Roman"/>
          <w:bCs/>
          <w:sz w:val="28"/>
          <w:szCs w:val="28"/>
        </w:rPr>
        <w:t>Mateje Čorko, Hrvoja Kovačićeka</w:t>
      </w:r>
      <w:r w:rsidR="0061015B">
        <w:rPr>
          <w:rFonts w:ascii="Times New Roman" w:hAnsi="Times New Roman"/>
          <w:bCs/>
          <w:sz w:val="28"/>
          <w:szCs w:val="28"/>
        </w:rPr>
        <w:t>,</w:t>
      </w:r>
      <w:r w:rsidRPr="003C526D">
        <w:rPr>
          <w:rFonts w:ascii="Times New Roman" w:hAnsi="Times New Roman"/>
          <w:bCs/>
          <w:sz w:val="28"/>
          <w:szCs w:val="28"/>
        </w:rPr>
        <w:t xml:space="preserve"> Josipa Sente</w:t>
      </w:r>
      <w:r w:rsidR="00C21AA6">
        <w:rPr>
          <w:rFonts w:ascii="Times New Roman" w:hAnsi="Times New Roman"/>
          <w:bCs/>
          <w:sz w:val="28"/>
          <w:szCs w:val="28"/>
        </w:rPr>
        <w:t xml:space="preserve">, </w:t>
      </w:r>
      <w:r w:rsidR="0061015B" w:rsidRPr="0061015B">
        <w:rPr>
          <w:rFonts w:ascii="Times New Roman" w:hAnsi="Times New Roman"/>
          <w:bCs/>
          <w:sz w:val="28"/>
          <w:szCs w:val="28"/>
        </w:rPr>
        <w:t>Goran</w:t>
      </w:r>
      <w:r w:rsidR="0061015B">
        <w:rPr>
          <w:rFonts w:ascii="Times New Roman" w:hAnsi="Times New Roman"/>
          <w:bCs/>
          <w:sz w:val="28"/>
          <w:szCs w:val="28"/>
        </w:rPr>
        <w:t>a</w:t>
      </w:r>
      <w:r w:rsidR="0061015B" w:rsidRPr="0061015B">
        <w:rPr>
          <w:rFonts w:ascii="Times New Roman" w:hAnsi="Times New Roman"/>
          <w:bCs/>
          <w:sz w:val="28"/>
          <w:szCs w:val="28"/>
        </w:rPr>
        <w:t xml:space="preserve"> Ptičar</w:t>
      </w:r>
      <w:r w:rsidR="0061015B">
        <w:rPr>
          <w:rFonts w:ascii="Times New Roman" w:hAnsi="Times New Roman"/>
          <w:bCs/>
          <w:sz w:val="28"/>
          <w:szCs w:val="28"/>
        </w:rPr>
        <w:t>a</w:t>
      </w:r>
      <w:r w:rsidR="0061015B" w:rsidRPr="0061015B">
        <w:rPr>
          <w:rFonts w:ascii="Times New Roman" w:hAnsi="Times New Roman"/>
          <w:bCs/>
          <w:sz w:val="28"/>
          <w:szCs w:val="28"/>
        </w:rPr>
        <w:t>, Luk</w:t>
      </w:r>
      <w:r w:rsidR="0061015B">
        <w:rPr>
          <w:rFonts w:ascii="Times New Roman" w:hAnsi="Times New Roman"/>
          <w:bCs/>
          <w:sz w:val="28"/>
          <w:szCs w:val="28"/>
        </w:rPr>
        <w:t>e</w:t>
      </w:r>
      <w:r w:rsidR="0061015B" w:rsidRPr="0061015B">
        <w:rPr>
          <w:rFonts w:ascii="Times New Roman" w:hAnsi="Times New Roman"/>
          <w:bCs/>
          <w:sz w:val="28"/>
          <w:szCs w:val="28"/>
        </w:rPr>
        <w:t xml:space="preserve"> Mesar</w:t>
      </w:r>
      <w:r w:rsidR="0061015B">
        <w:rPr>
          <w:rFonts w:ascii="Times New Roman" w:hAnsi="Times New Roman"/>
          <w:bCs/>
          <w:sz w:val="28"/>
          <w:szCs w:val="28"/>
        </w:rPr>
        <w:t>a</w:t>
      </w:r>
      <w:r w:rsidR="001813DD">
        <w:rPr>
          <w:rFonts w:ascii="Times New Roman" w:hAnsi="Times New Roman"/>
          <w:bCs/>
          <w:sz w:val="28"/>
          <w:szCs w:val="28"/>
        </w:rPr>
        <w:t>,</w:t>
      </w:r>
      <w:r w:rsidR="0061015B" w:rsidRPr="0061015B">
        <w:rPr>
          <w:rFonts w:ascii="Times New Roman" w:hAnsi="Times New Roman"/>
          <w:bCs/>
          <w:sz w:val="28"/>
          <w:szCs w:val="28"/>
        </w:rPr>
        <w:t xml:space="preserve"> Miljenk</w:t>
      </w:r>
      <w:r w:rsidR="0061015B">
        <w:rPr>
          <w:rFonts w:ascii="Times New Roman" w:hAnsi="Times New Roman"/>
          <w:bCs/>
          <w:sz w:val="28"/>
          <w:szCs w:val="28"/>
        </w:rPr>
        <w:t>a</w:t>
      </w:r>
      <w:r w:rsidR="0061015B" w:rsidRPr="0061015B">
        <w:rPr>
          <w:rFonts w:ascii="Times New Roman" w:hAnsi="Times New Roman"/>
          <w:bCs/>
          <w:sz w:val="28"/>
          <w:szCs w:val="28"/>
        </w:rPr>
        <w:t xml:space="preserve"> Domitrek</w:t>
      </w:r>
      <w:r w:rsidR="0061015B">
        <w:rPr>
          <w:rFonts w:ascii="Times New Roman" w:hAnsi="Times New Roman"/>
          <w:bCs/>
          <w:sz w:val="28"/>
          <w:szCs w:val="28"/>
        </w:rPr>
        <w:t>a</w:t>
      </w:r>
      <w:r w:rsidR="001813DD">
        <w:rPr>
          <w:rFonts w:ascii="Times New Roman" w:hAnsi="Times New Roman"/>
          <w:bCs/>
          <w:sz w:val="28"/>
          <w:szCs w:val="28"/>
        </w:rPr>
        <w:t xml:space="preserve"> i</w:t>
      </w:r>
      <w:r w:rsidR="0061015B">
        <w:rPr>
          <w:rFonts w:ascii="Times New Roman" w:hAnsi="Times New Roman"/>
          <w:bCs/>
          <w:sz w:val="28"/>
          <w:szCs w:val="28"/>
        </w:rPr>
        <w:t xml:space="preserve"> </w:t>
      </w:r>
      <w:r w:rsidR="001813DD" w:rsidRPr="001813DD">
        <w:rPr>
          <w:rFonts w:ascii="Times New Roman" w:hAnsi="Times New Roman"/>
          <w:sz w:val="28"/>
          <w:szCs w:val="28"/>
        </w:rPr>
        <w:t>Florijan</w:t>
      </w:r>
      <w:r w:rsidR="001813DD">
        <w:rPr>
          <w:rFonts w:ascii="Times New Roman" w:hAnsi="Times New Roman"/>
          <w:sz w:val="28"/>
          <w:szCs w:val="28"/>
        </w:rPr>
        <w:t>a</w:t>
      </w:r>
      <w:r w:rsidR="001813DD" w:rsidRPr="001813DD">
        <w:rPr>
          <w:rFonts w:ascii="Times New Roman" w:hAnsi="Times New Roman"/>
          <w:sz w:val="28"/>
          <w:szCs w:val="28"/>
        </w:rPr>
        <w:t xml:space="preserve"> Hren</w:t>
      </w:r>
      <w:r w:rsidR="001813DD">
        <w:rPr>
          <w:rFonts w:ascii="Times New Roman" w:hAnsi="Times New Roman"/>
          <w:sz w:val="28"/>
          <w:szCs w:val="28"/>
        </w:rPr>
        <w:t>a</w:t>
      </w:r>
      <w:r w:rsidR="001813DD" w:rsidRPr="001813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526D">
        <w:rPr>
          <w:rFonts w:ascii="Times New Roman" w:hAnsi="Times New Roman"/>
          <w:bCs/>
          <w:sz w:val="28"/>
          <w:szCs w:val="28"/>
        </w:rPr>
        <w:t>za nastavak obrazovanja na programa srednjoškolskog obrazovanja odraslih</w:t>
      </w:r>
      <w:r w:rsidRPr="003C526D">
        <w:rPr>
          <w:rFonts w:ascii="Times New Roman" w:hAnsi="Times New Roman"/>
          <w:bCs/>
          <w:iCs/>
          <w:sz w:val="28"/>
          <w:szCs w:val="28"/>
        </w:rPr>
        <w:t>.</w:t>
      </w:r>
    </w:p>
    <w:p w14:paraId="7775C48D" w14:textId="77777777" w:rsidR="00417BC3" w:rsidRPr="003C526D" w:rsidRDefault="00417BC3" w:rsidP="00417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023C78" w14:textId="77777777" w:rsidR="00417BC3" w:rsidRPr="003C526D" w:rsidRDefault="00417BC3" w:rsidP="00417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Članak 2.</w:t>
      </w:r>
    </w:p>
    <w:p w14:paraId="251ED12D" w14:textId="6A924B65" w:rsidR="00417BC3" w:rsidRPr="003C526D" w:rsidRDefault="00417BC3" w:rsidP="00417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Navedenim polaznicima/polaznicima je istekao rok određen rješenjem o završetku školovanja, ali su isti podnijeli zamolbu i ispunili uvjete za nastavak obrazovanja na smjerovima koje su upisali.</w:t>
      </w:r>
    </w:p>
    <w:p w14:paraId="587C1AAE" w14:textId="77777777" w:rsidR="00417BC3" w:rsidRPr="003C526D" w:rsidRDefault="00417BC3" w:rsidP="00417B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C186EF0" w14:textId="77777777" w:rsidR="00417BC3" w:rsidRPr="003C526D" w:rsidRDefault="00417BC3" w:rsidP="00417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26D">
        <w:rPr>
          <w:rFonts w:ascii="Times New Roman" w:hAnsi="Times New Roman"/>
          <w:b/>
          <w:sz w:val="28"/>
          <w:szCs w:val="28"/>
        </w:rPr>
        <w:t>Članak 3.</w:t>
      </w:r>
    </w:p>
    <w:p w14:paraId="4064ABFA" w14:textId="77777777" w:rsidR="00417BC3" w:rsidRPr="003C526D" w:rsidRDefault="00417BC3" w:rsidP="00417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Ova Odluka stupa na snagu danom donošenja, a objaviti će se na oglasnoj ploči Pučkog otvorenog učilišta Zabok.</w:t>
      </w:r>
    </w:p>
    <w:p w14:paraId="712677E6" w14:textId="77777777" w:rsidR="00417BC3" w:rsidRPr="003C526D" w:rsidRDefault="00417BC3" w:rsidP="00417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CA7D8B" w14:textId="77777777" w:rsidR="00417BC3" w:rsidRPr="003C526D" w:rsidRDefault="00417BC3" w:rsidP="00417BC3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PREDSJEDNIK UPRAVNOG VIJEĆA</w:t>
      </w:r>
    </w:p>
    <w:p w14:paraId="723EE847" w14:textId="77777777" w:rsidR="00417BC3" w:rsidRPr="003C526D" w:rsidRDefault="00417BC3" w:rsidP="00417BC3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mr. crim. Josip Horvatin</w:t>
      </w:r>
    </w:p>
    <w:p w14:paraId="631FFA89" w14:textId="69414989" w:rsidR="00E46962" w:rsidRDefault="00E46962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8AEF8BF" w14:textId="3B89610C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205CE2E7" w14:textId="26796DB8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B72EF5B" w14:textId="235542CA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8EFF2DC" w14:textId="4844B398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EAAA79D" w14:textId="43ECD9E6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070184E" w14:textId="17615AAE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CE07FE2" w14:textId="1B96BD32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0E4F492" w14:textId="6A872A80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5E7669CF" w14:textId="7FC6126C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6CBDAC79" w14:textId="438E85E2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DB3068B" w14:textId="680EDB5C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D024299" w14:textId="7AC1A9D1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729CA6A4" w14:textId="7EB1DB2F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83292CA" w14:textId="1735F47A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0BF09C6E" w14:textId="28ADCC9A" w:rsidR="003C526D" w:rsidRDefault="003C526D" w:rsidP="00D23666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F27F213" w14:textId="77777777" w:rsidR="003C526D" w:rsidRPr="003C526D" w:rsidRDefault="003C526D" w:rsidP="003C52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Klasa:602-07/22-01/01</w:t>
      </w:r>
    </w:p>
    <w:p w14:paraId="4A7E9C37" w14:textId="008FB46E" w:rsidR="003C526D" w:rsidRPr="003C526D" w:rsidRDefault="003C526D" w:rsidP="003C52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Ur.Broj: 2197-14/01-22/259-10</w:t>
      </w:r>
    </w:p>
    <w:p w14:paraId="763BD799" w14:textId="77777777" w:rsidR="003C526D" w:rsidRPr="003C526D" w:rsidRDefault="003C526D" w:rsidP="003C526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526D">
        <w:rPr>
          <w:rFonts w:ascii="Times New Roman" w:eastAsia="Times New Roman" w:hAnsi="Times New Roman"/>
          <w:sz w:val="28"/>
          <w:szCs w:val="28"/>
        </w:rPr>
        <w:t>U Zaboku 21. rujna 2022.</w:t>
      </w:r>
    </w:p>
    <w:p w14:paraId="70CAFED1" w14:textId="77777777" w:rsidR="003C526D" w:rsidRPr="003C526D" w:rsidRDefault="003C526D" w:rsidP="003C5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9E8A0B" w14:textId="77777777" w:rsidR="003C526D" w:rsidRPr="003C526D" w:rsidRDefault="003C526D" w:rsidP="003C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Temeljem članaka 17. Statuta Pučkog otvorenog učilišta Zabok Upravno vijeće Pučkog otvorenog učilišta Zabok na 9. sjednici održanoj 28. rujna 2022. godine donosi</w:t>
      </w:r>
    </w:p>
    <w:p w14:paraId="7B22940C" w14:textId="77777777" w:rsidR="003C526D" w:rsidRPr="003C526D" w:rsidRDefault="003C526D" w:rsidP="003C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8967835" w14:textId="24098CD8" w:rsidR="003C526D" w:rsidRPr="003C526D" w:rsidRDefault="003C526D" w:rsidP="003C5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O D L U K U</w:t>
      </w:r>
    </w:p>
    <w:p w14:paraId="1D6D0CBE" w14:textId="77777777" w:rsidR="003C526D" w:rsidRPr="003C526D" w:rsidRDefault="003C526D" w:rsidP="003C5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8E802A" w14:textId="42937932" w:rsidR="003C526D" w:rsidRPr="003C526D" w:rsidRDefault="003C526D" w:rsidP="00C21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o cjeniku Cjenik za obiteljske pakete kino ulaznica kako slijedi:</w:t>
      </w:r>
    </w:p>
    <w:p w14:paraId="2E9D3D0B" w14:textId="613BAC94" w:rsidR="003C526D" w:rsidRPr="003C526D" w:rsidRDefault="003C526D" w:rsidP="003C5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8766" w:type="dxa"/>
        <w:tblLook w:val="04A0" w:firstRow="1" w:lastRow="0" w:firstColumn="1" w:lastColumn="0" w:noHBand="0" w:noVBand="1"/>
      </w:tblPr>
      <w:tblGrid>
        <w:gridCol w:w="6414"/>
        <w:gridCol w:w="2352"/>
      </w:tblGrid>
      <w:tr w:rsidR="002D2D29" w:rsidRPr="003C526D" w14:paraId="4617F0E2" w14:textId="77777777" w:rsidTr="002D2D29">
        <w:tc>
          <w:tcPr>
            <w:tcW w:w="6414" w:type="dxa"/>
          </w:tcPr>
          <w:p w14:paraId="0054F7B0" w14:textId="77777777" w:rsidR="002D2D29" w:rsidRPr="002D2D29" w:rsidRDefault="002D2D29" w:rsidP="00852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08126E23" w14:textId="77777777" w:rsidR="002D2D29" w:rsidRPr="002D2D29" w:rsidRDefault="002D2D29" w:rsidP="0085258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2D29">
              <w:rPr>
                <w:rFonts w:ascii="Times New Roman" w:hAnsi="Times New Roman"/>
                <w:color w:val="000000"/>
                <w:sz w:val="28"/>
                <w:szCs w:val="28"/>
              </w:rPr>
              <w:t>S popustom</w:t>
            </w:r>
          </w:p>
        </w:tc>
      </w:tr>
      <w:tr w:rsidR="002D2D29" w:rsidRPr="003C526D" w14:paraId="2FC62C82" w14:textId="77777777" w:rsidTr="002D2D29">
        <w:tc>
          <w:tcPr>
            <w:tcW w:w="6414" w:type="dxa"/>
          </w:tcPr>
          <w:p w14:paraId="1F80E279" w14:textId="77777777" w:rsidR="002D2D29" w:rsidRPr="002D2D29" w:rsidRDefault="002D2D29" w:rsidP="00852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7" w:name="_Hlk115263883"/>
            <w:r w:rsidRPr="002D2D29">
              <w:rPr>
                <w:rFonts w:ascii="Times New Roman" w:hAnsi="Times New Roman"/>
                <w:sz w:val="28"/>
                <w:szCs w:val="28"/>
              </w:rPr>
              <w:t>Obiteljski paket 2+1 ili 1+2 djeca do 12 g. (1ili 2 roditelja) igrani i animirani film iza 14:00 h</w:t>
            </w:r>
          </w:p>
        </w:tc>
        <w:tc>
          <w:tcPr>
            <w:tcW w:w="2352" w:type="dxa"/>
            <w:vAlign w:val="center"/>
          </w:tcPr>
          <w:p w14:paraId="0D026415" w14:textId="77777777" w:rsidR="002D2D29" w:rsidRPr="002D2D29" w:rsidRDefault="002D2D29" w:rsidP="008525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2D29">
              <w:rPr>
                <w:rFonts w:ascii="Times New Roman" w:hAnsi="Times New Roman"/>
                <w:color w:val="000000"/>
                <w:sz w:val="28"/>
                <w:szCs w:val="28"/>
              </w:rPr>
              <w:t>80,00 kn/10,62 €</w:t>
            </w:r>
          </w:p>
        </w:tc>
      </w:tr>
      <w:tr w:rsidR="002D2D29" w:rsidRPr="003C526D" w14:paraId="611E43CA" w14:textId="77777777" w:rsidTr="002D2D29">
        <w:tc>
          <w:tcPr>
            <w:tcW w:w="6414" w:type="dxa"/>
          </w:tcPr>
          <w:p w14:paraId="60A63783" w14:textId="77777777" w:rsidR="002D2D29" w:rsidRPr="002D2D29" w:rsidRDefault="002D2D29" w:rsidP="00852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D29">
              <w:rPr>
                <w:rFonts w:ascii="Times New Roman" w:hAnsi="Times New Roman"/>
                <w:sz w:val="28"/>
                <w:szCs w:val="28"/>
              </w:rPr>
              <w:t>Obiteljski paket 3+1 ili 2+2 djeca do 12 g.(1 ili 2  roditelja ) igrani i animirani film iza 14:00 h</w:t>
            </w:r>
          </w:p>
        </w:tc>
        <w:tc>
          <w:tcPr>
            <w:tcW w:w="2352" w:type="dxa"/>
            <w:vAlign w:val="center"/>
          </w:tcPr>
          <w:p w14:paraId="6F27B381" w14:textId="77777777" w:rsidR="002D2D29" w:rsidRPr="002D2D29" w:rsidRDefault="002D2D29" w:rsidP="008525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2D29">
              <w:rPr>
                <w:rFonts w:ascii="Times New Roman" w:hAnsi="Times New Roman"/>
                <w:color w:val="000000"/>
                <w:sz w:val="28"/>
                <w:szCs w:val="28"/>
              </w:rPr>
              <w:t>105,00 kn/13,94 €</w:t>
            </w:r>
          </w:p>
        </w:tc>
      </w:tr>
      <w:tr w:rsidR="002D2D29" w:rsidRPr="003C526D" w14:paraId="63840C4C" w14:textId="77777777" w:rsidTr="002D2D29">
        <w:tc>
          <w:tcPr>
            <w:tcW w:w="6414" w:type="dxa"/>
          </w:tcPr>
          <w:p w14:paraId="611B73D3" w14:textId="77777777" w:rsidR="002D2D29" w:rsidRPr="002D2D29" w:rsidRDefault="002D2D29" w:rsidP="00852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D29">
              <w:rPr>
                <w:rFonts w:ascii="Times New Roman" w:hAnsi="Times New Roman"/>
                <w:color w:val="000000"/>
                <w:sz w:val="28"/>
                <w:szCs w:val="28"/>
              </w:rPr>
              <w:t>Obiteljski paket 3+2 djeca do 12.g.(2  roditelja igrani i animirani film iza 14:00</w:t>
            </w:r>
          </w:p>
        </w:tc>
        <w:tc>
          <w:tcPr>
            <w:tcW w:w="2352" w:type="dxa"/>
            <w:vAlign w:val="center"/>
          </w:tcPr>
          <w:p w14:paraId="63663820" w14:textId="77777777" w:rsidR="002D2D29" w:rsidRPr="002D2D29" w:rsidRDefault="002D2D29" w:rsidP="008525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2D29">
              <w:rPr>
                <w:rFonts w:ascii="Times New Roman" w:hAnsi="Times New Roman"/>
                <w:color w:val="000000"/>
                <w:sz w:val="28"/>
                <w:szCs w:val="28"/>
              </w:rPr>
              <w:t>135,00 kn/17,92 €</w:t>
            </w:r>
          </w:p>
        </w:tc>
      </w:tr>
      <w:tr w:rsidR="002D2D29" w:rsidRPr="003C526D" w14:paraId="2CD7B0EA" w14:textId="77777777" w:rsidTr="002D2D29">
        <w:tc>
          <w:tcPr>
            <w:tcW w:w="6414" w:type="dxa"/>
          </w:tcPr>
          <w:p w14:paraId="5BD8B64B" w14:textId="77777777" w:rsidR="002D2D29" w:rsidRPr="002D2D29" w:rsidRDefault="002D2D29" w:rsidP="008525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D29">
              <w:rPr>
                <w:rFonts w:ascii="Times New Roman" w:hAnsi="Times New Roman"/>
                <w:bCs/>
                <w:sz w:val="28"/>
                <w:szCs w:val="28"/>
              </w:rPr>
              <w:t>Obiteljski paket 2+1 ili 1+2 djeca do 12 g. (1 ili 2  roditelja ) igrani i animirani film iza 14:00 – 3D</w:t>
            </w:r>
          </w:p>
        </w:tc>
        <w:tc>
          <w:tcPr>
            <w:tcW w:w="2352" w:type="dxa"/>
            <w:vAlign w:val="center"/>
          </w:tcPr>
          <w:p w14:paraId="6FE12F12" w14:textId="77777777" w:rsidR="002D2D29" w:rsidRPr="002D2D29" w:rsidRDefault="002D2D29" w:rsidP="0085258C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D29">
              <w:rPr>
                <w:rFonts w:ascii="Times New Roman" w:hAnsi="Times New Roman"/>
                <w:bCs/>
                <w:sz w:val="28"/>
                <w:szCs w:val="28"/>
              </w:rPr>
              <w:t>95,00 kn/12,61 €</w:t>
            </w:r>
          </w:p>
        </w:tc>
      </w:tr>
      <w:tr w:rsidR="002D2D29" w:rsidRPr="003C526D" w14:paraId="446EA070" w14:textId="77777777" w:rsidTr="002D2D29">
        <w:tc>
          <w:tcPr>
            <w:tcW w:w="6414" w:type="dxa"/>
          </w:tcPr>
          <w:p w14:paraId="69AABFB8" w14:textId="77777777" w:rsidR="002D2D29" w:rsidRPr="002D2D29" w:rsidRDefault="002D2D29" w:rsidP="008525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D29">
              <w:rPr>
                <w:rFonts w:ascii="Times New Roman" w:hAnsi="Times New Roman"/>
                <w:bCs/>
                <w:sz w:val="28"/>
                <w:szCs w:val="28"/>
              </w:rPr>
              <w:t xml:space="preserve">Obiteljski paket 3+1 ili 2+2 djeca do 12 g. (1 ili 2  roditelja ) igrani i animirani film iza 14:00 – 3D             </w:t>
            </w:r>
          </w:p>
        </w:tc>
        <w:tc>
          <w:tcPr>
            <w:tcW w:w="2352" w:type="dxa"/>
            <w:vAlign w:val="center"/>
          </w:tcPr>
          <w:p w14:paraId="05E1D9D6" w14:textId="77777777" w:rsidR="002D2D29" w:rsidRPr="002D2D29" w:rsidRDefault="002D2D29" w:rsidP="0085258C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D29">
              <w:rPr>
                <w:rFonts w:ascii="Times New Roman" w:hAnsi="Times New Roman"/>
                <w:bCs/>
                <w:sz w:val="28"/>
                <w:szCs w:val="28"/>
              </w:rPr>
              <w:t>125,00 kn/16,60 €</w:t>
            </w:r>
          </w:p>
        </w:tc>
      </w:tr>
      <w:tr w:rsidR="002D2D29" w:rsidRPr="003C526D" w14:paraId="47D2920B" w14:textId="77777777" w:rsidTr="002D2D29">
        <w:tc>
          <w:tcPr>
            <w:tcW w:w="6414" w:type="dxa"/>
          </w:tcPr>
          <w:p w14:paraId="630DBD48" w14:textId="77777777" w:rsidR="002D2D29" w:rsidRPr="002D2D29" w:rsidRDefault="002D2D29" w:rsidP="008525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D29">
              <w:rPr>
                <w:rFonts w:ascii="Times New Roman" w:hAnsi="Times New Roman"/>
                <w:bCs/>
                <w:sz w:val="28"/>
                <w:szCs w:val="28"/>
              </w:rPr>
              <w:t>Obiteljski paket 3+2 djeca do 12.g. (2  roditelja ) igrani i animirani film iza 14:00 – 3 D</w:t>
            </w:r>
          </w:p>
        </w:tc>
        <w:tc>
          <w:tcPr>
            <w:tcW w:w="2352" w:type="dxa"/>
            <w:vAlign w:val="center"/>
          </w:tcPr>
          <w:p w14:paraId="62B7FF86" w14:textId="77777777" w:rsidR="002D2D29" w:rsidRPr="002D2D29" w:rsidRDefault="002D2D29" w:rsidP="0085258C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D29">
              <w:rPr>
                <w:rFonts w:ascii="Times New Roman" w:hAnsi="Times New Roman"/>
                <w:bCs/>
                <w:sz w:val="28"/>
                <w:szCs w:val="28"/>
              </w:rPr>
              <w:t>160,00 kn/21,24 €</w:t>
            </w:r>
          </w:p>
        </w:tc>
      </w:tr>
      <w:tr w:rsidR="002D2D29" w:rsidRPr="003C526D" w14:paraId="154F82DE" w14:textId="77777777" w:rsidTr="002D2D29">
        <w:tc>
          <w:tcPr>
            <w:tcW w:w="6414" w:type="dxa"/>
          </w:tcPr>
          <w:p w14:paraId="74398C15" w14:textId="77777777" w:rsidR="002D2D29" w:rsidRPr="002D2D29" w:rsidRDefault="002D2D29" w:rsidP="0085258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D29">
              <w:rPr>
                <w:rFonts w:ascii="Times New Roman" w:hAnsi="Times New Roman"/>
                <w:bCs/>
                <w:sz w:val="28"/>
                <w:szCs w:val="28"/>
              </w:rPr>
              <w:t>Seniori 60+ (uz predočenje osobne iskaznice)</w:t>
            </w:r>
          </w:p>
        </w:tc>
        <w:tc>
          <w:tcPr>
            <w:tcW w:w="2352" w:type="dxa"/>
            <w:vAlign w:val="center"/>
          </w:tcPr>
          <w:p w14:paraId="02AF2C9F" w14:textId="77777777" w:rsidR="002D2D29" w:rsidRPr="002D2D29" w:rsidRDefault="002D2D29" w:rsidP="0085258C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D29">
              <w:rPr>
                <w:rFonts w:ascii="Times New Roman" w:hAnsi="Times New Roman"/>
                <w:color w:val="000000"/>
                <w:sz w:val="28"/>
                <w:szCs w:val="28"/>
              </w:rPr>
              <w:t>25,00 kn/3,32 €</w:t>
            </w:r>
          </w:p>
        </w:tc>
      </w:tr>
      <w:bookmarkEnd w:id="27"/>
    </w:tbl>
    <w:p w14:paraId="2631AD97" w14:textId="77777777" w:rsidR="003C526D" w:rsidRPr="00E46962" w:rsidRDefault="003C526D" w:rsidP="003C52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DD2E3B" w14:textId="77777777" w:rsidR="003C526D" w:rsidRPr="00E46962" w:rsidRDefault="003C526D" w:rsidP="003C526D">
      <w:pPr>
        <w:spacing w:after="0" w:line="240" w:lineRule="auto"/>
        <w:ind w:left="2832" w:firstLine="708"/>
        <w:jc w:val="center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>PREDSJEDNIK UPRAVNOG VIJEĆA</w:t>
      </w:r>
    </w:p>
    <w:p w14:paraId="724365FF" w14:textId="77777777" w:rsidR="003C526D" w:rsidRPr="00E46962" w:rsidRDefault="003C526D" w:rsidP="003C526D">
      <w:pPr>
        <w:spacing w:after="0" w:line="240" w:lineRule="auto"/>
        <w:ind w:left="2832" w:firstLine="708"/>
        <w:jc w:val="center"/>
        <w:rPr>
          <w:rFonts w:ascii="Times New Roman" w:hAnsi="Times New Roman"/>
          <w:sz w:val="26"/>
          <w:szCs w:val="26"/>
        </w:rPr>
      </w:pPr>
      <w:r w:rsidRPr="00E46962">
        <w:rPr>
          <w:rFonts w:ascii="Times New Roman" w:hAnsi="Times New Roman"/>
          <w:sz w:val="26"/>
          <w:szCs w:val="26"/>
        </w:rPr>
        <w:t>mr. crim. Josip Horvatin</w:t>
      </w:r>
    </w:p>
    <w:p w14:paraId="2E8F02F8" w14:textId="77777777" w:rsidR="003C526D" w:rsidRPr="003C526D" w:rsidRDefault="003C526D" w:rsidP="00D2366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sectPr w:rsidR="003C526D" w:rsidRPr="003C526D" w:rsidSect="00DC4DE1">
      <w:footerReference w:type="default" r:id="rId25"/>
      <w:pgSz w:w="11906" w:h="16838"/>
      <w:pgMar w:top="70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2D36" w14:textId="77777777" w:rsidR="008F359C" w:rsidRDefault="008F359C" w:rsidP="007460C1">
      <w:pPr>
        <w:spacing w:after="0" w:line="240" w:lineRule="auto"/>
      </w:pPr>
      <w:r>
        <w:separator/>
      </w:r>
    </w:p>
  </w:endnote>
  <w:endnote w:type="continuationSeparator" w:id="0">
    <w:p w14:paraId="0A2AC106" w14:textId="77777777" w:rsidR="008F359C" w:rsidRDefault="008F359C" w:rsidP="0074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709A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  <w:r>
      <w:tab/>
      <w:t xml:space="preserve">                                                                                                                 </w:t>
    </w:r>
    <w:r w:rsidR="00B31344">
      <w:t xml:space="preserve">         </w:t>
    </w:r>
  </w:p>
  <w:p w14:paraId="7B917C5D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49CD" w14:textId="77777777" w:rsidR="008F359C" w:rsidRDefault="008F359C" w:rsidP="007460C1">
      <w:pPr>
        <w:spacing w:after="0" w:line="240" w:lineRule="auto"/>
      </w:pPr>
      <w:r>
        <w:separator/>
      </w:r>
    </w:p>
  </w:footnote>
  <w:footnote w:type="continuationSeparator" w:id="0">
    <w:p w14:paraId="71CD5E9C" w14:textId="77777777" w:rsidR="008F359C" w:rsidRDefault="008F359C" w:rsidP="0074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62E"/>
    <w:multiLevelType w:val="hybridMultilevel"/>
    <w:tmpl w:val="2B0CB5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A2330"/>
    <w:multiLevelType w:val="hybridMultilevel"/>
    <w:tmpl w:val="D242CF7E"/>
    <w:lvl w:ilvl="0" w:tplc="A0BCC0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EE9189F"/>
    <w:multiLevelType w:val="hybridMultilevel"/>
    <w:tmpl w:val="F80A2938"/>
    <w:lvl w:ilvl="0" w:tplc="7A22F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328A0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3C75B7E"/>
    <w:multiLevelType w:val="hybridMultilevel"/>
    <w:tmpl w:val="8A6CD0F8"/>
    <w:lvl w:ilvl="0" w:tplc="81C2723A">
      <w:start w:val="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68"/>
    <w:rsid w:val="00002C10"/>
    <w:rsid w:val="00034FAF"/>
    <w:rsid w:val="000558FB"/>
    <w:rsid w:val="0007366A"/>
    <w:rsid w:val="000803B1"/>
    <w:rsid w:val="000A79BE"/>
    <w:rsid w:val="000D60FB"/>
    <w:rsid w:val="000E5CE3"/>
    <w:rsid w:val="00114D49"/>
    <w:rsid w:val="001150BD"/>
    <w:rsid w:val="001813DD"/>
    <w:rsid w:val="001C7728"/>
    <w:rsid w:val="001E6244"/>
    <w:rsid w:val="001F4B34"/>
    <w:rsid w:val="0020162D"/>
    <w:rsid w:val="00211A00"/>
    <w:rsid w:val="00246F57"/>
    <w:rsid w:val="00256A04"/>
    <w:rsid w:val="00283950"/>
    <w:rsid w:val="002C5AC1"/>
    <w:rsid w:val="002D2D29"/>
    <w:rsid w:val="002E3D13"/>
    <w:rsid w:val="00336AD5"/>
    <w:rsid w:val="00360462"/>
    <w:rsid w:val="003C526D"/>
    <w:rsid w:val="003C668D"/>
    <w:rsid w:val="003E396D"/>
    <w:rsid w:val="004165FA"/>
    <w:rsid w:val="00417BC3"/>
    <w:rsid w:val="0044714A"/>
    <w:rsid w:val="00460615"/>
    <w:rsid w:val="00475586"/>
    <w:rsid w:val="004829FF"/>
    <w:rsid w:val="004B2BE2"/>
    <w:rsid w:val="004E014B"/>
    <w:rsid w:val="00500F94"/>
    <w:rsid w:val="005558E0"/>
    <w:rsid w:val="005612D8"/>
    <w:rsid w:val="005919E2"/>
    <w:rsid w:val="005F1F6A"/>
    <w:rsid w:val="00604896"/>
    <w:rsid w:val="0061015B"/>
    <w:rsid w:val="00617D66"/>
    <w:rsid w:val="006251E5"/>
    <w:rsid w:val="006514A2"/>
    <w:rsid w:val="0066164C"/>
    <w:rsid w:val="006636FE"/>
    <w:rsid w:val="006C4E16"/>
    <w:rsid w:val="006F0F8A"/>
    <w:rsid w:val="007460C1"/>
    <w:rsid w:val="00761765"/>
    <w:rsid w:val="007A783E"/>
    <w:rsid w:val="007C204E"/>
    <w:rsid w:val="007C34A6"/>
    <w:rsid w:val="00825A57"/>
    <w:rsid w:val="008320CE"/>
    <w:rsid w:val="00845730"/>
    <w:rsid w:val="00866DED"/>
    <w:rsid w:val="0088001A"/>
    <w:rsid w:val="008C21B5"/>
    <w:rsid w:val="008E11DD"/>
    <w:rsid w:val="008F359C"/>
    <w:rsid w:val="008F45B0"/>
    <w:rsid w:val="00994B8D"/>
    <w:rsid w:val="009962AE"/>
    <w:rsid w:val="009C6177"/>
    <w:rsid w:val="00A200F7"/>
    <w:rsid w:val="00A35068"/>
    <w:rsid w:val="00A517AB"/>
    <w:rsid w:val="00A844D3"/>
    <w:rsid w:val="00A96CAB"/>
    <w:rsid w:val="00AD2EE6"/>
    <w:rsid w:val="00B10660"/>
    <w:rsid w:val="00B11310"/>
    <w:rsid w:val="00B14D08"/>
    <w:rsid w:val="00B31344"/>
    <w:rsid w:val="00B70314"/>
    <w:rsid w:val="00B812BB"/>
    <w:rsid w:val="00B87E18"/>
    <w:rsid w:val="00BA54A7"/>
    <w:rsid w:val="00BB6DBE"/>
    <w:rsid w:val="00BC744B"/>
    <w:rsid w:val="00BE53C6"/>
    <w:rsid w:val="00BF6D24"/>
    <w:rsid w:val="00C21AA6"/>
    <w:rsid w:val="00C262F4"/>
    <w:rsid w:val="00C33001"/>
    <w:rsid w:val="00C63387"/>
    <w:rsid w:val="00C75EC0"/>
    <w:rsid w:val="00C77C50"/>
    <w:rsid w:val="00C86B86"/>
    <w:rsid w:val="00CD533F"/>
    <w:rsid w:val="00D23666"/>
    <w:rsid w:val="00D46772"/>
    <w:rsid w:val="00D86FEB"/>
    <w:rsid w:val="00DC4DE1"/>
    <w:rsid w:val="00DC5CB6"/>
    <w:rsid w:val="00DD751C"/>
    <w:rsid w:val="00E0625F"/>
    <w:rsid w:val="00E10205"/>
    <w:rsid w:val="00E46962"/>
    <w:rsid w:val="00E672D2"/>
    <w:rsid w:val="00E81261"/>
    <w:rsid w:val="00EA3F4B"/>
    <w:rsid w:val="00EC4FA3"/>
    <w:rsid w:val="00ED6E2E"/>
    <w:rsid w:val="00ED7410"/>
    <w:rsid w:val="00F11C61"/>
    <w:rsid w:val="00F30156"/>
    <w:rsid w:val="00F3762A"/>
    <w:rsid w:val="00F44FD0"/>
    <w:rsid w:val="00F47285"/>
    <w:rsid w:val="00F54BC5"/>
    <w:rsid w:val="00F64504"/>
    <w:rsid w:val="00FA302D"/>
    <w:rsid w:val="00FB28DD"/>
    <w:rsid w:val="00FE6F9D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AC83A"/>
  <w15:chartTrackingRefBased/>
  <w15:docId w15:val="{0A8015FF-F5D1-492B-9A7D-D4F62BA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A35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link w:val="Tijeloteksta2"/>
    <w:uiPriority w:val="99"/>
    <w:rsid w:val="00A3506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50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350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60C1"/>
    <w:rPr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60C1"/>
    <w:rPr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88001A"/>
    <w:rPr>
      <w:sz w:val="22"/>
      <w:szCs w:val="22"/>
      <w:lang w:eastAsia="en-US"/>
    </w:rPr>
  </w:style>
  <w:style w:type="paragraph" w:customStyle="1" w:styleId="Default">
    <w:name w:val="Default"/>
    <w:rsid w:val="006F0F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9.emf"/><Relationship Id="rId10" Type="http://schemas.openxmlformats.org/officeDocument/2006/relationships/oleObject" Target="embeddings/oleObject2.bin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F2F6-D610-4B38-9CF2-436DB0C4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1753</Words>
  <Characters>9993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Korisnik</cp:lastModifiedBy>
  <cp:revision>43</cp:revision>
  <cp:lastPrinted>2022-09-29T05:51:00Z</cp:lastPrinted>
  <dcterms:created xsi:type="dcterms:W3CDTF">2021-12-08T12:40:00Z</dcterms:created>
  <dcterms:modified xsi:type="dcterms:W3CDTF">2022-09-29T05:52:00Z</dcterms:modified>
</cp:coreProperties>
</file>